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B6A82F" w14:textId="7B1CC7BA" w:rsidR="00821CA8" w:rsidRPr="00B632EF" w:rsidRDefault="00821CA8" w:rsidP="00821CA8">
      <w:pPr>
        <w:pStyle w:val="Nzev"/>
        <w:widowControl/>
        <w:spacing w:before="120" w:after="40"/>
        <w:rPr>
          <w:rFonts w:asciiTheme="minorHAnsi" w:hAnsiTheme="minorHAnsi" w:cstheme="minorHAnsi"/>
          <w:sz w:val="22"/>
          <w:szCs w:val="22"/>
        </w:rPr>
      </w:pPr>
      <w:r w:rsidRPr="00B632EF">
        <w:rPr>
          <w:rFonts w:asciiTheme="minorHAnsi" w:hAnsiTheme="minorHAnsi" w:cstheme="minorHAnsi"/>
          <w:sz w:val="22"/>
          <w:szCs w:val="22"/>
        </w:rPr>
        <w:t xml:space="preserve">Smlouva o </w:t>
      </w:r>
      <w:r w:rsidR="00B156B4" w:rsidRPr="00B632EF">
        <w:rPr>
          <w:rFonts w:asciiTheme="minorHAnsi" w:hAnsiTheme="minorHAnsi" w:cstheme="minorHAnsi"/>
          <w:sz w:val="22"/>
          <w:szCs w:val="22"/>
        </w:rPr>
        <w:t>zajištění a realizaci</w:t>
      </w:r>
      <w:r w:rsidRPr="00B632EF">
        <w:rPr>
          <w:rFonts w:asciiTheme="minorHAnsi" w:hAnsiTheme="minorHAnsi" w:cstheme="minorHAnsi"/>
          <w:sz w:val="22"/>
          <w:szCs w:val="22"/>
        </w:rPr>
        <w:t xml:space="preserve"> vzdělávacího kurzu</w:t>
      </w:r>
    </w:p>
    <w:p w14:paraId="135F0E09" w14:textId="77777777" w:rsidR="00821CA8" w:rsidRPr="00B632EF" w:rsidRDefault="00821CA8" w:rsidP="00821CA8">
      <w:pPr>
        <w:spacing w:line="360" w:lineRule="auto"/>
        <w:ind w:left="4551"/>
        <w:rPr>
          <w:rFonts w:asciiTheme="minorHAnsi" w:hAnsiTheme="minorHAnsi" w:cstheme="minorHAnsi"/>
          <w:sz w:val="22"/>
          <w:szCs w:val="22"/>
        </w:rPr>
      </w:pPr>
    </w:p>
    <w:p w14:paraId="40AA2598" w14:textId="77777777" w:rsidR="00821CA8" w:rsidRPr="00B632EF" w:rsidRDefault="00821CA8" w:rsidP="00821CA8">
      <w:pPr>
        <w:jc w:val="center"/>
        <w:rPr>
          <w:rFonts w:asciiTheme="minorHAnsi" w:hAnsiTheme="minorHAnsi" w:cstheme="minorHAnsi"/>
          <w:b/>
          <w:sz w:val="22"/>
          <w:szCs w:val="22"/>
        </w:rPr>
      </w:pPr>
      <w:r w:rsidRPr="00B632EF">
        <w:rPr>
          <w:rFonts w:asciiTheme="minorHAnsi" w:hAnsiTheme="minorHAnsi" w:cstheme="minorHAnsi"/>
          <w:b/>
          <w:sz w:val="22"/>
          <w:szCs w:val="22"/>
        </w:rPr>
        <w:t>I.</w:t>
      </w:r>
    </w:p>
    <w:p w14:paraId="5A710625" w14:textId="77777777" w:rsidR="00821CA8" w:rsidRPr="00B632EF" w:rsidRDefault="00821CA8" w:rsidP="00821CA8">
      <w:pPr>
        <w:pStyle w:val="Nadpis1"/>
        <w:widowControl/>
        <w:spacing w:after="120"/>
        <w:rPr>
          <w:rFonts w:asciiTheme="minorHAnsi" w:hAnsiTheme="minorHAnsi" w:cstheme="minorHAnsi"/>
          <w:sz w:val="22"/>
          <w:szCs w:val="22"/>
        </w:rPr>
      </w:pPr>
      <w:r w:rsidRPr="00B632EF">
        <w:rPr>
          <w:rFonts w:asciiTheme="minorHAnsi" w:hAnsiTheme="minorHAnsi" w:cstheme="minorHAnsi"/>
          <w:sz w:val="22"/>
          <w:szCs w:val="22"/>
        </w:rPr>
        <w:t>Smluvní strany</w:t>
      </w:r>
    </w:p>
    <w:p w14:paraId="3D058FAF" w14:textId="77777777" w:rsidR="00821CA8" w:rsidRPr="00B632EF" w:rsidRDefault="00821CA8" w:rsidP="00821CA8">
      <w:pPr>
        <w:pStyle w:val="Odstavecseseznamem"/>
        <w:numPr>
          <w:ilvl w:val="0"/>
          <w:numId w:val="5"/>
        </w:numPr>
        <w:ind w:left="284"/>
        <w:jc w:val="both"/>
        <w:rPr>
          <w:rFonts w:asciiTheme="minorHAnsi" w:hAnsiTheme="minorHAnsi" w:cstheme="minorHAnsi"/>
          <w:b/>
          <w:sz w:val="22"/>
          <w:szCs w:val="22"/>
        </w:rPr>
      </w:pPr>
      <w:r w:rsidRPr="00B632EF">
        <w:rPr>
          <w:rFonts w:asciiTheme="minorHAnsi" w:hAnsiTheme="minorHAnsi" w:cstheme="minorHAnsi"/>
          <w:b/>
          <w:sz w:val="22"/>
          <w:szCs w:val="22"/>
        </w:rPr>
        <w:t xml:space="preserve">Objednatel: </w:t>
      </w:r>
      <w:r w:rsidRPr="00B632EF">
        <w:rPr>
          <w:rStyle w:val="platne1"/>
          <w:rFonts w:asciiTheme="minorHAnsi" w:hAnsiTheme="minorHAnsi" w:cstheme="minorHAnsi"/>
          <w:sz w:val="22"/>
          <w:szCs w:val="22"/>
        </w:rPr>
        <w:t>ZPS – SLÉVÁRNA, a.s.</w:t>
      </w:r>
      <w:r w:rsidRPr="00B632EF">
        <w:rPr>
          <w:rFonts w:asciiTheme="minorHAnsi" w:hAnsiTheme="minorHAnsi" w:cstheme="minorHAnsi"/>
          <w:b/>
          <w:sz w:val="22"/>
          <w:szCs w:val="22"/>
        </w:rPr>
        <w:tab/>
      </w:r>
      <w:r w:rsidRPr="00B632EF">
        <w:rPr>
          <w:rFonts w:asciiTheme="minorHAnsi" w:hAnsiTheme="minorHAnsi" w:cstheme="minorHAnsi"/>
          <w:b/>
          <w:sz w:val="22"/>
          <w:szCs w:val="22"/>
        </w:rPr>
        <w:tab/>
      </w:r>
      <w:r w:rsidRPr="00B632EF">
        <w:rPr>
          <w:rFonts w:asciiTheme="minorHAnsi" w:hAnsiTheme="minorHAnsi" w:cstheme="minorHAnsi"/>
          <w:b/>
          <w:sz w:val="22"/>
          <w:szCs w:val="22"/>
        </w:rPr>
        <w:tab/>
        <w:t xml:space="preserve"> </w:t>
      </w:r>
    </w:p>
    <w:p w14:paraId="1966090A" w14:textId="77777777" w:rsidR="00821CA8" w:rsidRPr="00B632EF" w:rsidRDefault="00821CA8" w:rsidP="00821CA8">
      <w:pPr>
        <w:ind w:left="284"/>
        <w:jc w:val="both"/>
        <w:rPr>
          <w:rFonts w:asciiTheme="minorHAnsi" w:hAnsiTheme="minorHAnsi" w:cstheme="minorHAnsi"/>
          <w:sz w:val="22"/>
          <w:szCs w:val="22"/>
        </w:rPr>
      </w:pPr>
      <w:r w:rsidRPr="00B632EF">
        <w:rPr>
          <w:rFonts w:asciiTheme="minorHAnsi" w:hAnsiTheme="minorHAnsi" w:cstheme="minorHAnsi"/>
          <w:b/>
          <w:sz w:val="22"/>
          <w:szCs w:val="22"/>
        </w:rPr>
        <w:t xml:space="preserve">Sídlo: </w:t>
      </w:r>
      <w:r w:rsidRPr="00B632EF">
        <w:rPr>
          <w:rFonts w:asciiTheme="minorHAnsi" w:hAnsiTheme="minorHAnsi" w:cstheme="minorHAnsi"/>
          <w:sz w:val="22"/>
          <w:szCs w:val="22"/>
        </w:rPr>
        <w:t xml:space="preserve"> </w:t>
      </w:r>
      <w:r w:rsidRPr="00B632EF">
        <w:rPr>
          <w:rStyle w:val="platne1"/>
          <w:rFonts w:asciiTheme="minorHAnsi" w:hAnsiTheme="minorHAnsi" w:cstheme="minorHAnsi"/>
          <w:sz w:val="22"/>
          <w:szCs w:val="22"/>
        </w:rPr>
        <w:t>Zlín, Malenovice, třída 3. května 1172, PSČ 763 02</w:t>
      </w:r>
      <w:r w:rsidRPr="00B632EF">
        <w:rPr>
          <w:rFonts w:asciiTheme="minorHAnsi" w:hAnsiTheme="minorHAnsi" w:cstheme="minorHAnsi"/>
          <w:sz w:val="22"/>
          <w:szCs w:val="22"/>
        </w:rPr>
        <w:tab/>
      </w:r>
      <w:r w:rsidRPr="00B632EF">
        <w:rPr>
          <w:rFonts w:asciiTheme="minorHAnsi" w:hAnsiTheme="minorHAnsi" w:cstheme="minorHAnsi"/>
          <w:b/>
          <w:sz w:val="22"/>
          <w:szCs w:val="22"/>
        </w:rPr>
        <w:t xml:space="preserve"> </w:t>
      </w:r>
    </w:p>
    <w:p w14:paraId="7A757DA6" w14:textId="77777777" w:rsidR="00821CA8" w:rsidRPr="00B632EF" w:rsidRDefault="00821CA8" w:rsidP="00821CA8">
      <w:pPr>
        <w:ind w:left="284"/>
        <w:jc w:val="both"/>
        <w:rPr>
          <w:rFonts w:asciiTheme="minorHAnsi" w:hAnsiTheme="minorHAnsi" w:cstheme="minorHAnsi"/>
          <w:bCs/>
          <w:sz w:val="22"/>
          <w:szCs w:val="22"/>
        </w:rPr>
      </w:pPr>
      <w:r w:rsidRPr="00B632EF">
        <w:rPr>
          <w:rFonts w:asciiTheme="minorHAnsi" w:hAnsiTheme="minorHAnsi" w:cstheme="minorHAnsi"/>
          <w:b/>
          <w:sz w:val="22"/>
          <w:szCs w:val="22"/>
        </w:rPr>
        <w:t xml:space="preserve">Zastoupen:  </w:t>
      </w:r>
      <w:r w:rsidRPr="00B632EF">
        <w:rPr>
          <w:rFonts w:asciiTheme="minorHAnsi" w:hAnsiTheme="minorHAnsi" w:cstheme="minorHAnsi"/>
          <w:sz w:val="22"/>
          <w:szCs w:val="22"/>
        </w:rPr>
        <w:t>Michele William Taiariol, předseda představenstva</w:t>
      </w:r>
      <w:r w:rsidRPr="00B632EF">
        <w:rPr>
          <w:rFonts w:asciiTheme="minorHAnsi" w:hAnsiTheme="minorHAnsi" w:cstheme="minorHAnsi"/>
          <w:color w:val="FF0000"/>
          <w:sz w:val="22"/>
          <w:szCs w:val="22"/>
        </w:rPr>
        <w:t xml:space="preserve"> </w:t>
      </w:r>
      <w:r w:rsidRPr="00B632EF">
        <w:rPr>
          <w:rFonts w:asciiTheme="minorHAnsi" w:hAnsiTheme="minorHAnsi" w:cstheme="minorHAnsi"/>
          <w:color w:val="FF0000"/>
          <w:sz w:val="22"/>
          <w:szCs w:val="22"/>
        </w:rPr>
        <w:tab/>
      </w:r>
      <w:r w:rsidRPr="00B632EF">
        <w:rPr>
          <w:rFonts w:asciiTheme="minorHAnsi" w:hAnsiTheme="minorHAnsi" w:cstheme="minorHAnsi"/>
          <w:b/>
          <w:sz w:val="22"/>
          <w:szCs w:val="22"/>
        </w:rPr>
        <w:tab/>
        <w:t xml:space="preserve"> </w:t>
      </w:r>
      <w:r w:rsidRPr="00B632EF">
        <w:rPr>
          <w:rFonts w:asciiTheme="minorHAnsi" w:hAnsiTheme="minorHAnsi" w:cstheme="minorHAnsi"/>
          <w:bCs/>
          <w:sz w:val="22"/>
          <w:szCs w:val="22"/>
        </w:rPr>
        <w:t xml:space="preserve"> </w:t>
      </w:r>
    </w:p>
    <w:p w14:paraId="08625247" w14:textId="77777777" w:rsidR="00821CA8" w:rsidRPr="00B632EF" w:rsidRDefault="00821CA8" w:rsidP="00821CA8">
      <w:pPr>
        <w:ind w:left="284"/>
        <w:jc w:val="both"/>
        <w:rPr>
          <w:rFonts w:asciiTheme="minorHAnsi" w:hAnsiTheme="minorHAnsi" w:cstheme="minorHAnsi"/>
          <w:sz w:val="22"/>
          <w:szCs w:val="22"/>
        </w:rPr>
      </w:pPr>
      <w:r w:rsidRPr="00B632EF">
        <w:rPr>
          <w:rFonts w:asciiTheme="minorHAnsi" w:hAnsiTheme="minorHAnsi" w:cstheme="minorHAnsi"/>
          <w:b/>
          <w:sz w:val="22"/>
          <w:szCs w:val="22"/>
        </w:rPr>
        <w:t xml:space="preserve">IČ:  </w:t>
      </w:r>
      <w:r w:rsidRPr="00B632EF">
        <w:rPr>
          <w:rStyle w:val="platne1"/>
          <w:rFonts w:asciiTheme="minorHAnsi" w:hAnsiTheme="minorHAnsi" w:cstheme="minorHAnsi"/>
          <w:sz w:val="22"/>
          <w:szCs w:val="22"/>
        </w:rPr>
        <w:t>47908319</w:t>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t xml:space="preserve"> </w:t>
      </w:r>
    </w:p>
    <w:p w14:paraId="3EFB22C5" w14:textId="77777777" w:rsidR="00821CA8" w:rsidRPr="00B632EF" w:rsidRDefault="00821CA8" w:rsidP="00821CA8">
      <w:pPr>
        <w:ind w:left="284"/>
        <w:jc w:val="both"/>
        <w:rPr>
          <w:rFonts w:asciiTheme="minorHAnsi" w:hAnsiTheme="minorHAnsi" w:cstheme="minorHAnsi"/>
          <w:b/>
          <w:sz w:val="22"/>
          <w:szCs w:val="22"/>
        </w:rPr>
      </w:pPr>
      <w:r w:rsidRPr="00B632EF">
        <w:rPr>
          <w:rFonts w:asciiTheme="minorHAnsi" w:hAnsiTheme="minorHAnsi" w:cstheme="minorHAnsi"/>
          <w:b/>
          <w:bCs/>
          <w:sz w:val="22"/>
          <w:szCs w:val="22"/>
        </w:rPr>
        <w:t xml:space="preserve">Zápis v obchodním rejstříku:  </w:t>
      </w:r>
      <w:r w:rsidRPr="00B632EF">
        <w:rPr>
          <w:rFonts w:asciiTheme="minorHAnsi" w:hAnsiTheme="minorHAnsi" w:cstheme="minorHAnsi"/>
          <w:sz w:val="22"/>
          <w:szCs w:val="22"/>
        </w:rPr>
        <w:t>Krajský soud v Brně, oddíl B, vložka 994</w:t>
      </w:r>
      <w:r w:rsidRPr="00B632EF">
        <w:rPr>
          <w:rFonts w:asciiTheme="minorHAnsi" w:hAnsiTheme="minorHAnsi" w:cstheme="minorHAnsi"/>
          <w:b/>
          <w:sz w:val="22"/>
          <w:szCs w:val="22"/>
        </w:rPr>
        <w:t xml:space="preserve"> </w:t>
      </w:r>
      <w:r w:rsidRPr="00B632EF">
        <w:rPr>
          <w:rFonts w:asciiTheme="minorHAnsi" w:hAnsiTheme="minorHAnsi" w:cstheme="minorHAnsi"/>
          <w:b/>
          <w:sz w:val="22"/>
          <w:szCs w:val="22"/>
        </w:rPr>
        <w:tab/>
      </w:r>
    </w:p>
    <w:p w14:paraId="4371A327" w14:textId="77777777" w:rsidR="00821CA8" w:rsidRPr="00B632EF" w:rsidRDefault="00821CA8" w:rsidP="00821CA8">
      <w:pPr>
        <w:jc w:val="both"/>
        <w:rPr>
          <w:rFonts w:asciiTheme="minorHAnsi" w:hAnsiTheme="minorHAnsi" w:cstheme="minorHAnsi"/>
          <w:bCs/>
          <w:sz w:val="22"/>
          <w:szCs w:val="22"/>
        </w:rPr>
      </w:pPr>
      <w:r w:rsidRPr="00B632EF">
        <w:rPr>
          <w:rFonts w:asciiTheme="minorHAnsi" w:hAnsiTheme="minorHAnsi" w:cstheme="minorHAnsi"/>
          <w:bCs/>
          <w:sz w:val="22"/>
          <w:szCs w:val="22"/>
        </w:rPr>
        <w:tab/>
      </w:r>
      <w:r w:rsidRPr="00B632EF">
        <w:rPr>
          <w:rFonts w:asciiTheme="minorHAnsi" w:hAnsiTheme="minorHAnsi" w:cstheme="minorHAnsi"/>
          <w:bCs/>
          <w:sz w:val="22"/>
          <w:szCs w:val="22"/>
        </w:rPr>
        <w:tab/>
        <w:t xml:space="preserve"> </w:t>
      </w:r>
    </w:p>
    <w:p w14:paraId="798CE2DC" w14:textId="77777777" w:rsidR="00821CA8" w:rsidRPr="00B632EF" w:rsidRDefault="00821CA8" w:rsidP="00821CA8">
      <w:pPr>
        <w:spacing w:before="40"/>
        <w:ind w:left="284"/>
        <w:rPr>
          <w:rFonts w:asciiTheme="minorHAnsi" w:hAnsiTheme="minorHAnsi" w:cstheme="minorHAnsi"/>
          <w:i/>
          <w:iCs/>
          <w:sz w:val="22"/>
          <w:szCs w:val="22"/>
        </w:rPr>
      </w:pPr>
      <w:r w:rsidRPr="00B632EF">
        <w:rPr>
          <w:rFonts w:asciiTheme="minorHAnsi" w:hAnsiTheme="minorHAnsi" w:cstheme="minorHAnsi"/>
          <w:bCs/>
          <w:sz w:val="22"/>
          <w:szCs w:val="22"/>
        </w:rPr>
        <w:t>dále jen</w:t>
      </w:r>
      <w:r w:rsidRPr="00B632EF">
        <w:rPr>
          <w:rFonts w:asciiTheme="minorHAnsi" w:hAnsiTheme="minorHAnsi" w:cstheme="minorHAnsi"/>
          <w:b/>
          <w:sz w:val="22"/>
          <w:szCs w:val="22"/>
        </w:rPr>
        <w:t xml:space="preserve"> </w:t>
      </w:r>
      <w:r w:rsidRPr="00B632EF">
        <w:rPr>
          <w:rFonts w:asciiTheme="minorHAnsi" w:hAnsiTheme="minorHAnsi" w:cstheme="minorHAnsi"/>
          <w:sz w:val="22"/>
          <w:szCs w:val="22"/>
        </w:rPr>
        <w:t>„</w:t>
      </w:r>
      <w:r w:rsidRPr="00B632EF">
        <w:rPr>
          <w:rFonts w:asciiTheme="minorHAnsi" w:hAnsiTheme="minorHAnsi" w:cstheme="minorHAnsi"/>
          <w:b/>
          <w:i/>
          <w:iCs/>
          <w:sz w:val="22"/>
          <w:szCs w:val="22"/>
        </w:rPr>
        <w:t>objednatel</w:t>
      </w:r>
      <w:r w:rsidRPr="00B632EF">
        <w:rPr>
          <w:rFonts w:asciiTheme="minorHAnsi" w:hAnsiTheme="minorHAnsi" w:cstheme="minorHAnsi"/>
          <w:i/>
          <w:iCs/>
          <w:sz w:val="22"/>
          <w:szCs w:val="22"/>
        </w:rPr>
        <w:t>“</w:t>
      </w:r>
    </w:p>
    <w:p w14:paraId="2CE80E01" w14:textId="77777777" w:rsidR="00821CA8" w:rsidRPr="00B632EF" w:rsidRDefault="00821CA8" w:rsidP="008838FD">
      <w:pPr>
        <w:spacing w:before="40"/>
        <w:rPr>
          <w:rFonts w:asciiTheme="minorHAnsi" w:hAnsiTheme="minorHAnsi" w:cstheme="minorHAnsi"/>
          <w:sz w:val="22"/>
          <w:szCs w:val="22"/>
        </w:rPr>
      </w:pPr>
    </w:p>
    <w:p w14:paraId="5D6E0E69" w14:textId="77777777" w:rsidR="00821CA8" w:rsidRPr="00B632EF" w:rsidRDefault="00821CA8" w:rsidP="00821CA8">
      <w:pPr>
        <w:spacing w:before="120" w:after="120"/>
        <w:jc w:val="both"/>
        <w:rPr>
          <w:rFonts w:asciiTheme="minorHAnsi" w:hAnsiTheme="minorHAnsi" w:cstheme="minorHAnsi"/>
          <w:bCs/>
          <w:sz w:val="22"/>
          <w:szCs w:val="22"/>
        </w:rPr>
      </w:pPr>
      <w:r w:rsidRPr="00B632EF">
        <w:rPr>
          <w:rFonts w:asciiTheme="minorHAnsi" w:hAnsiTheme="minorHAnsi" w:cstheme="minorHAnsi"/>
          <w:bCs/>
          <w:sz w:val="22"/>
          <w:szCs w:val="22"/>
        </w:rPr>
        <w:t>a</w:t>
      </w:r>
    </w:p>
    <w:p w14:paraId="622BA803" w14:textId="77777777" w:rsidR="00821CA8" w:rsidRPr="00B632EF" w:rsidRDefault="00821CA8" w:rsidP="00821CA8">
      <w:pPr>
        <w:jc w:val="both"/>
        <w:rPr>
          <w:rFonts w:asciiTheme="minorHAnsi" w:hAnsiTheme="minorHAnsi" w:cstheme="minorHAnsi"/>
          <w:b/>
          <w:sz w:val="22"/>
          <w:szCs w:val="22"/>
        </w:rPr>
      </w:pPr>
      <w:r w:rsidRPr="00B632EF">
        <w:rPr>
          <w:rFonts w:asciiTheme="minorHAnsi" w:hAnsiTheme="minorHAnsi" w:cstheme="minorHAnsi"/>
          <w:b/>
          <w:sz w:val="22"/>
          <w:szCs w:val="22"/>
        </w:rPr>
        <w:t xml:space="preserve"> </w:t>
      </w:r>
    </w:p>
    <w:p w14:paraId="3FD95B13" w14:textId="77777777" w:rsidR="00821CA8" w:rsidRPr="00B632EF" w:rsidRDefault="00681290" w:rsidP="00821CA8">
      <w:pPr>
        <w:pStyle w:val="Odstavecseseznamem"/>
        <w:numPr>
          <w:ilvl w:val="0"/>
          <w:numId w:val="5"/>
        </w:numPr>
        <w:ind w:left="284"/>
        <w:jc w:val="both"/>
        <w:rPr>
          <w:rFonts w:asciiTheme="minorHAnsi" w:hAnsiTheme="minorHAnsi" w:cstheme="minorHAnsi"/>
          <w:sz w:val="22"/>
          <w:szCs w:val="22"/>
          <w:highlight w:val="yellow"/>
        </w:rPr>
      </w:pPr>
      <w:r w:rsidRPr="00B632EF">
        <w:rPr>
          <w:rFonts w:asciiTheme="minorHAnsi" w:hAnsiTheme="minorHAnsi" w:cstheme="minorHAnsi"/>
          <w:b/>
          <w:sz w:val="22"/>
          <w:szCs w:val="22"/>
        </w:rPr>
        <w:t>Poskytovatel</w:t>
      </w:r>
      <w:r w:rsidR="00821CA8" w:rsidRPr="00B632EF">
        <w:rPr>
          <w:rFonts w:asciiTheme="minorHAnsi" w:hAnsiTheme="minorHAnsi" w:cstheme="minorHAnsi"/>
          <w:b/>
          <w:sz w:val="22"/>
          <w:szCs w:val="22"/>
        </w:rPr>
        <w:t>:</w:t>
      </w:r>
      <w:r w:rsidR="00821CA8" w:rsidRPr="00B632EF">
        <w:rPr>
          <w:rFonts w:asciiTheme="minorHAnsi" w:hAnsiTheme="minorHAnsi" w:cstheme="minorHAnsi"/>
          <w:sz w:val="22"/>
          <w:szCs w:val="22"/>
        </w:rPr>
        <w:t xml:space="preserve"> </w:t>
      </w:r>
      <w:r w:rsidR="00821CA8" w:rsidRPr="00B632EF">
        <w:rPr>
          <w:rFonts w:asciiTheme="minorHAnsi" w:hAnsiTheme="minorHAnsi" w:cstheme="minorHAnsi"/>
          <w:sz w:val="22"/>
          <w:szCs w:val="22"/>
          <w:highlight w:val="yellow"/>
        </w:rPr>
        <w:t>…………………………</w:t>
      </w:r>
    </w:p>
    <w:p w14:paraId="7EBF5FB1" w14:textId="77777777" w:rsidR="00C37EFA" w:rsidRDefault="00C37EFA" w:rsidP="00821CA8">
      <w:pPr>
        <w:ind w:left="284"/>
        <w:jc w:val="both"/>
        <w:rPr>
          <w:rFonts w:asciiTheme="minorHAnsi" w:hAnsiTheme="minorHAnsi" w:cstheme="minorHAnsi"/>
          <w:sz w:val="22"/>
          <w:szCs w:val="22"/>
          <w:highlight w:val="yellow"/>
        </w:rPr>
      </w:pPr>
    </w:p>
    <w:p w14:paraId="31594028" w14:textId="4B837761" w:rsidR="00681290" w:rsidRPr="00B632EF" w:rsidRDefault="00C37EFA" w:rsidP="00821CA8">
      <w:pPr>
        <w:jc w:val="both"/>
        <w:rPr>
          <w:rFonts w:asciiTheme="minorHAnsi" w:hAnsiTheme="minorHAnsi" w:cstheme="minorHAnsi"/>
          <w:bCs/>
          <w:sz w:val="22"/>
          <w:szCs w:val="22"/>
        </w:rPr>
      </w:pPr>
      <w:r>
        <w:rPr>
          <w:rFonts w:asciiTheme="minorHAnsi" w:hAnsiTheme="minorHAnsi" w:cstheme="minorHAnsi"/>
          <w:bCs/>
          <w:sz w:val="22"/>
          <w:szCs w:val="22"/>
        </w:rPr>
        <w:t xml:space="preserve">     V</w:t>
      </w:r>
      <w:r w:rsidR="00681290" w:rsidRPr="00B632EF">
        <w:rPr>
          <w:rFonts w:asciiTheme="minorHAnsi" w:hAnsiTheme="minorHAnsi" w:cstheme="minorHAnsi"/>
          <w:bCs/>
          <w:sz w:val="22"/>
          <w:szCs w:val="22"/>
        </w:rPr>
        <w:t> případě právnické osoby:</w:t>
      </w:r>
    </w:p>
    <w:p w14:paraId="47FEFAB3" w14:textId="77777777" w:rsidR="00681290" w:rsidRPr="00B632EF" w:rsidRDefault="00681290" w:rsidP="00681290">
      <w:pPr>
        <w:pStyle w:val="Odstavecseseznamem"/>
        <w:ind w:left="284"/>
        <w:jc w:val="both"/>
        <w:rPr>
          <w:rFonts w:asciiTheme="minorHAnsi" w:hAnsiTheme="minorHAnsi" w:cstheme="minorHAnsi"/>
          <w:b/>
          <w:sz w:val="22"/>
          <w:szCs w:val="22"/>
        </w:rPr>
      </w:pPr>
      <w:r w:rsidRPr="00B632EF">
        <w:rPr>
          <w:rFonts w:asciiTheme="minorHAnsi" w:hAnsiTheme="minorHAnsi" w:cstheme="minorHAnsi"/>
          <w:b/>
          <w:sz w:val="22"/>
          <w:szCs w:val="22"/>
        </w:rPr>
        <w:t xml:space="preserve">Poskytovatel: </w:t>
      </w:r>
      <w:r w:rsidRPr="00B632EF">
        <w:rPr>
          <w:rStyle w:val="platne1"/>
          <w:rFonts w:asciiTheme="minorHAnsi" w:hAnsiTheme="minorHAnsi" w:cstheme="minorHAnsi"/>
          <w:sz w:val="22"/>
          <w:szCs w:val="22"/>
          <w:highlight w:val="yellow"/>
        </w:rPr>
        <w:t>……………………………..</w:t>
      </w:r>
      <w:r w:rsidRPr="00B632EF">
        <w:rPr>
          <w:rFonts w:asciiTheme="minorHAnsi" w:hAnsiTheme="minorHAnsi" w:cstheme="minorHAnsi"/>
          <w:b/>
          <w:sz w:val="22"/>
          <w:szCs w:val="22"/>
        </w:rPr>
        <w:tab/>
      </w:r>
      <w:r w:rsidRPr="00B632EF">
        <w:rPr>
          <w:rFonts w:asciiTheme="minorHAnsi" w:hAnsiTheme="minorHAnsi" w:cstheme="minorHAnsi"/>
          <w:b/>
          <w:sz w:val="22"/>
          <w:szCs w:val="22"/>
        </w:rPr>
        <w:tab/>
      </w:r>
      <w:r w:rsidRPr="00B632EF">
        <w:rPr>
          <w:rFonts w:asciiTheme="minorHAnsi" w:hAnsiTheme="minorHAnsi" w:cstheme="minorHAnsi"/>
          <w:b/>
          <w:sz w:val="22"/>
          <w:szCs w:val="22"/>
        </w:rPr>
        <w:tab/>
        <w:t xml:space="preserve"> </w:t>
      </w:r>
    </w:p>
    <w:p w14:paraId="1BE47966" w14:textId="77777777" w:rsidR="00681290" w:rsidRPr="00B632EF" w:rsidRDefault="00681290" w:rsidP="00681290">
      <w:pPr>
        <w:ind w:left="284"/>
        <w:jc w:val="both"/>
        <w:rPr>
          <w:rFonts w:asciiTheme="minorHAnsi" w:hAnsiTheme="minorHAnsi" w:cstheme="minorHAnsi"/>
          <w:sz w:val="22"/>
          <w:szCs w:val="22"/>
        </w:rPr>
      </w:pPr>
      <w:r w:rsidRPr="00B632EF">
        <w:rPr>
          <w:rFonts w:asciiTheme="minorHAnsi" w:hAnsiTheme="minorHAnsi" w:cstheme="minorHAnsi"/>
          <w:b/>
          <w:sz w:val="22"/>
          <w:szCs w:val="22"/>
        </w:rPr>
        <w:t xml:space="preserve">Sídlo: </w:t>
      </w:r>
      <w:r w:rsidRPr="00B632EF">
        <w:rPr>
          <w:rFonts w:asciiTheme="minorHAnsi" w:hAnsiTheme="minorHAnsi" w:cstheme="minorHAnsi"/>
          <w:sz w:val="22"/>
          <w:szCs w:val="22"/>
          <w:highlight w:val="yellow"/>
        </w:rPr>
        <w:t>………………………………………</w:t>
      </w:r>
      <w:r w:rsidRPr="00B632EF">
        <w:rPr>
          <w:rFonts w:asciiTheme="minorHAnsi" w:hAnsiTheme="minorHAnsi" w:cstheme="minorHAnsi"/>
          <w:sz w:val="22"/>
          <w:szCs w:val="22"/>
        </w:rPr>
        <w:tab/>
      </w:r>
      <w:r w:rsidRPr="00B632EF">
        <w:rPr>
          <w:rFonts w:asciiTheme="minorHAnsi" w:hAnsiTheme="minorHAnsi" w:cstheme="minorHAnsi"/>
          <w:b/>
          <w:sz w:val="22"/>
          <w:szCs w:val="22"/>
        </w:rPr>
        <w:t xml:space="preserve"> </w:t>
      </w:r>
    </w:p>
    <w:p w14:paraId="271205C3" w14:textId="77777777" w:rsidR="00681290" w:rsidRPr="00B632EF" w:rsidRDefault="00681290" w:rsidP="00681290">
      <w:pPr>
        <w:ind w:left="284"/>
        <w:jc w:val="both"/>
        <w:rPr>
          <w:rFonts w:asciiTheme="minorHAnsi" w:hAnsiTheme="minorHAnsi" w:cstheme="minorHAnsi"/>
          <w:bCs/>
          <w:sz w:val="22"/>
          <w:szCs w:val="22"/>
        </w:rPr>
      </w:pPr>
      <w:r w:rsidRPr="00B632EF">
        <w:rPr>
          <w:rFonts w:asciiTheme="minorHAnsi" w:hAnsiTheme="minorHAnsi" w:cstheme="minorHAnsi"/>
          <w:b/>
          <w:sz w:val="22"/>
          <w:szCs w:val="22"/>
        </w:rPr>
        <w:t xml:space="preserve">Zastoupen:  </w:t>
      </w:r>
      <w:r w:rsidRPr="00B632EF">
        <w:rPr>
          <w:rFonts w:asciiTheme="minorHAnsi" w:hAnsiTheme="minorHAnsi" w:cstheme="minorHAnsi"/>
          <w:sz w:val="22"/>
          <w:szCs w:val="22"/>
          <w:highlight w:val="yellow"/>
        </w:rPr>
        <w:t>…………………………………..</w:t>
      </w:r>
      <w:r w:rsidRPr="00B632EF">
        <w:rPr>
          <w:rFonts w:asciiTheme="minorHAnsi" w:hAnsiTheme="minorHAnsi" w:cstheme="minorHAnsi"/>
          <w:color w:val="FF0000"/>
          <w:sz w:val="22"/>
          <w:szCs w:val="22"/>
        </w:rPr>
        <w:tab/>
      </w:r>
      <w:r w:rsidRPr="00B632EF">
        <w:rPr>
          <w:rFonts w:asciiTheme="minorHAnsi" w:hAnsiTheme="minorHAnsi" w:cstheme="minorHAnsi"/>
          <w:b/>
          <w:sz w:val="22"/>
          <w:szCs w:val="22"/>
        </w:rPr>
        <w:tab/>
        <w:t xml:space="preserve"> </w:t>
      </w:r>
      <w:r w:rsidRPr="00B632EF">
        <w:rPr>
          <w:rFonts w:asciiTheme="minorHAnsi" w:hAnsiTheme="minorHAnsi" w:cstheme="minorHAnsi"/>
          <w:bCs/>
          <w:sz w:val="22"/>
          <w:szCs w:val="22"/>
        </w:rPr>
        <w:t xml:space="preserve"> </w:t>
      </w:r>
    </w:p>
    <w:p w14:paraId="7973DD28" w14:textId="77777777" w:rsidR="00681290" w:rsidRPr="00B632EF" w:rsidRDefault="00681290" w:rsidP="00681290">
      <w:pPr>
        <w:ind w:left="284"/>
        <w:jc w:val="both"/>
        <w:rPr>
          <w:rFonts w:asciiTheme="minorHAnsi" w:hAnsiTheme="minorHAnsi" w:cstheme="minorHAnsi"/>
          <w:sz w:val="22"/>
          <w:szCs w:val="22"/>
        </w:rPr>
      </w:pPr>
      <w:r w:rsidRPr="00B632EF">
        <w:rPr>
          <w:rFonts w:asciiTheme="minorHAnsi" w:hAnsiTheme="minorHAnsi" w:cstheme="minorHAnsi"/>
          <w:b/>
          <w:sz w:val="22"/>
          <w:szCs w:val="22"/>
        </w:rPr>
        <w:t xml:space="preserve">IČ:  </w:t>
      </w:r>
      <w:r w:rsidRPr="00B632EF">
        <w:rPr>
          <w:rStyle w:val="platne1"/>
          <w:rFonts w:asciiTheme="minorHAnsi" w:hAnsiTheme="minorHAnsi" w:cstheme="minorHAnsi"/>
          <w:sz w:val="22"/>
          <w:szCs w:val="22"/>
          <w:highlight w:val="yellow"/>
        </w:rPr>
        <w:t>………………………………..</w:t>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t xml:space="preserve"> </w:t>
      </w:r>
    </w:p>
    <w:p w14:paraId="6CF84722" w14:textId="1B6F3C0F" w:rsidR="00681290" w:rsidRDefault="00681290" w:rsidP="00681290">
      <w:pPr>
        <w:jc w:val="both"/>
        <w:rPr>
          <w:rFonts w:asciiTheme="minorHAnsi" w:hAnsiTheme="minorHAnsi" w:cstheme="minorHAnsi"/>
          <w:bCs/>
          <w:sz w:val="22"/>
          <w:szCs w:val="22"/>
        </w:rPr>
      </w:pPr>
      <w:r w:rsidRPr="00B632EF">
        <w:rPr>
          <w:rFonts w:asciiTheme="minorHAnsi" w:hAnsiTheme="minorHAnsi" w:cstheme="minorHAnsi"/>
          <w:b/>
          <w:bCs/>
          <w:sz w:val="22"/>
          <w:szCs w:val="22"/>
        </w:rPr>
        <w:t xml:space="preserve">     Zápis v obchodním rejstříku:  </w:t>
      </w:r>
      <w:r w:rsidRPr="00B632EF">
        <w:rPr>
          <w:rFonts w:asciiTheme="minorHAnsi" w:hAnsiTheme="minorHAnsi" w:cstheme="minorHAnsi"/>
          <w:bCs/>
          <w:sz w:val="22"/>
          <w:szCs w:val="22"/>
          <w:highlight w:val="yellow"/>
        </w:rPr>
        <w:t>………………………………</w:t>
      </w:r>
      <w:r w:rsidR="008838FD" w:rsidRPr="00B632EF">
        <w:rPr>
          <w:rFonts w:asciiTheme="minorHAnsi" w:hAnsiTheme="minorHAnsi" w:cstheme="minorHAnsi"/>
          <w:bCs/>
          <w:sz w:val="22"/>
          <w:szCs w:val="22"/>
        </w:rPr>
        <w:t>)</w:t>
      </w:r>
      <w:r w:rsidRPr="00B632EF">
        <w:rPr>
          <w:rFonts w:asciiTheme="minorHAnsi" w:hAnsiTheme="minorHAnsi" w:cstheme="minorHAnsi"/>
          <w:sz w:val="22"/>
          <w:szCs w:val="22"/>
        </w:rPr>
        <w:t xml:space="preserve"> </w:t>
      </w:r>
      <w:r w:rsidRPr="00B632EF">
        <w:rPr>
          <w:rFonts w:asciiTheme="minorHAnsi" w:hAnsiTheme="minorHAnsi" w:cstheme="minorHAnsi"/>
          <w:bCs/>
          <w:sz w:val="22"/>
          <w:szCs w:val="22"/>
        </w:rPr>
        <w:t xml:space="preserve"> </w:t>
      </w:r>
    </w:p>
    <w:p w14:paraId="09FDC77E" w14:textId="77777777" w:rsidR="00C37EFA" w:rsidRDefault="00C37EFA" w:rsidP="00681290">
      <w:pPr>
        <w:jc w:val="both"/>
        <w:rPr>
          <w:rFonts w:asciiTheme="minorHAnsi" w:hAnsiTheme="minorHAnsi" w:cstheme="minorHAnsi"/>
          <w:bCs/>
          <w:sz w:val="22"/>
          <w:szCs w:val="22"/>
        </w:rPr>
      </w:pPr>
    </w:p>
    <w:p w14:paraId="53A5DFBD" w14:textId="77777777" w:rsidR="00C37EFA" w:rsidRPr="00B632EF" w:rsidRDefault="00C37EFA" w:rsidP="00C37EFA">
      <w:pPr>
        <w:ind w:left="284"/>
        <w:jc w:val="both"/>
        <w:rPr>
          <w:rFonts w:asciiTheme="minorHAnsi" w:hAnsiTheme="minorHAnsi" w:cstheme="minorHAnsi"/>
          <w:sz w:val="22"/>
          <w:szCs w:val="22"/>
        </w:rPr>
      </w:pPr>
      <w:r w:rsidRPr="00B632EF">
        <w:rPr>
          <w:rFonts w:asciiTheme="minorHAnsi" w:hAnsiTheme="minorHAnsi" w:cstheme="minorHAnsi"/>
          <w:sz w:val="22"/>
          <w:szCs w:val="22"/>
          <w:highlight w:val="yellow"/>
        </w:rPr>
        <w:t>Fyzická osoba podnikající dle Živnostenského zákona nezapsaná v OR</w:t>
      </w:r>
      <w:r w:rsidRPr="00B632EF">
        <w:rPr>
          <w:rFonts w:asciiTheme="minorHAnsi" w:hAnsiTheme="minorHAnsi" w:cstheme="minorHAnsi"/>
          <w:sz w:val="22"/>
          <w:szCs w:val="22"/>
        </w:rPr>
        <w:t xml:space="preserve"> </w:t>
      </w:r>
    </w:p>
    <w:p w14:paraId="1D853D5D" w14:textId="77777777" w:rsidR="00C37EFA" w:rsidRPr="00B632EF" w:rsidRDefault="00C37EFA" w:rsidP="00C37EFA">
      <w:pPr>
        <w:ind w:left="284"/>
        <w:jc w:val="both"/>
        <w:rPr>
          <w:rFonts w:asciiTheme="minorHAnsi" w:hAnsiTheme="minorHAnsi" w:cstheme="minorHAnsi"/>
          <w:sz w:val="22"/>
          <w:szCs w:val="22"/>
        </w:rPr>
      </w:pPr>
      <w:r w:rsidRPr="00B632EF">
        <w:rPr>
          <w:rFonts w:asciiTheme="minorHAnsi" w:hAnsiTheme="minorHAnsi" w:cstheme="minorHAnsi"/>
          <w:b/>
          <w:sz w:val="22"/>
          <w:szCs w:val="22"/>
        </w:rPr>
        <w:t>Dat. narození</w:t>
      </w:r>
      <w:r w:rsidRPr="00B632EF">
        <w:rPr>
          <w:rFonts w:asciiTheme="minorHAnsi" w:hAnsiTheme="minorHAnsi" w:cstheme="minorHAnsi"/>
          <w:sz w:val="22"/>
          <w:szCs w:val="22"/>
        </w:rPr>
        <w:t xml:space="preserve">: </w:t>
      </w:r>
      <w:r w:rsidRPr="00B632EF">
        <w:rPr>
          <w:rFonts w:asciiTheme="minorHAnsi" w:hAnsiTheme="minorHAnsi" w:cstheme="minorHAnsi"/>
          <w:sz w:val="22"/>
          <w:szCs w:val="22"/>
          <w:highlight w:val="yellow"/>
        </w:rPr>
        <w:t>………………………….</w:t>
      </w:r>
    </w:p>
    <w:p w14:paraId="1B8FDB40" w14:textId="77777777" w:rsidR="00C37EFA" w:rsidRPr="00B632EF" w:rsidRDefault="00C37EFA" w:rsidP="00C37EFA">
      <w:pPr>
        <w:ind w:left="284"/>
        <w:jc w:val="both"/>
        <w:rPr>
          <w:rFonts w:asciiTheme="minorHAnsi" w:hAnsiTheme="minorHAnsi" w:cstheme="minorHAnsi"/>
          <w:bCs/>
          <w:sz w:val="22"/>
          <w:szCs w:val="22"/>
        </w:rPr>
      </w:pPr>
      <w:r w:rsidRPr="00B632EF">
        <w:rPr>
          <w:rFonts w:asciiTheme="minorHAnsi" w:hAnsiTheme="minorHAnsi" w:cstheme="minorHAnsi"/>
          <w:b/>
          <w:sz w:val="22"/>
          <w:szCs w:val="22"/>
        </w:rPr>
        <w:t xml:space="preserve">Adresa sídla: </w:t>
      </w:r>
      <w:r w:rsidRPr="00B632EF">
        <w:rPr>
          <w:rFonts w:asciiTheme="minorHAnsi" w:hAnsiTheme="minorHAnsi" w:cstheme="minorHAnsi"/>
          <w:sz w:val="22"/>
          <w:szCs w:val="22"/>
          <w:highlight w:val="yellow"/>
        </w:rPr>
        <w:t>……………………………….</w:t>
      </w:r>
      <w:r w:rsidRPr="00B632EF">
        <w:rPr>
          <w:rFonts w:asciiTheme="minorHAnsi" w:hAnsiTheme="minorHAnsi" w:cstheme="minorHAnsi"/>
          <w:b/>
          <w:sz w:val="22"/>
          <w:szCs w:val="22"/>
        </w:rPr>
        <w:tab/>
        <w:t xml:space="preserve"> </w:t>
      </w:r>
      <w:r w:rsidRPr="00B632EF">
        <w:rPr>
          <w:rFonts w:asciiTheme="minorHAnsi" w:hAnsiTheme="minorHAnsi" w:cstheme="minorHAnsi"/>
          <w:bCs/>
          <w:sz w:val="22"/>
          <w:szCs w:val="22"/>
        </w:rPr>
        <w:t xml:space="preserve"> </w:t>
      </w:r>
    </w:p>
    <w:p w14:paraId="78DADE25" w14:textId="77777777" w:rsidR="00C37EFA" w:rsidRPr="00B632EF" w:rsidRDefault="00C37EFA" w:rsidP="00C37EFA">
      <w:pPr>
        <w:ind w:left="284"/>
        <w:jc w:val="both"/>
        <w:rPr>
          <w:rFonts w:asciiTheme="minorHAnsi" w:hAnsiTheme="minorHAnsi" w:cstheme="minorHAnsi"/>
          <w:sz w:val="22"/>
          <w:szCs w:val="22"/>
        </w:rPr>
      </w:pPr>
      <w:r w:rsidRPr="00B632EF">
        <w:rPr>
          <w:rFonts w:asciiTheme="minorHAnsi" w:hAnsiTheme="minorHAnsi" w:cstheme="minorHAnsi"/>
          <w:b/>
          <w:sz w:val="22"/>
          <w:szCs w:val="22"/>
        </w:rPr>
        <w:t xml:space="preserve">IČ: </w:t>
      </w:r>
      <w:r w:rsidRPr="00B632EF">
        <w:rPr>
          <w:rFonts w:asciiTheme="minorHAnsi" w:hAnsiTheme="minorHAnsi" w:cstheme="minorHAnsi"/>
          <w:sz w:val="22"/>
          <w:szCs w:val="22"/>
          <w:highlight w:val="yellow"/>
        </w:rPr>
        <w:t>…………………………..</w:t>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t xml:space="preserve"> </w:t>
      </w:r>
    </w:p>
    <w:p w14:paraId="67DAE591" w14:textId="77777777" w:rsidR="00C37EFA" w:rsidRPr="00B632EF" w:rsidRDefault="00C37EFA" w:rsidP="00681290">
      <w:pPr>
        <w:jc w:val="both"/>
        <w:rPr>
          <w:rFonts w:asciiTheme="minorHAnsi" w:hAnsiTheme="minorHAnsi" w:cstheme="minorHAnsi"/>
          <w:bCs/>
          <w:sz w:val="22"/>
          <w:szCs w:val="22"/>
        </w:rPr>
      </w:pPr>
    </w:p>
    <w:p w14:paraId="0BCDCA15" w14:textId="77777777" w:rsidR="00821CA8" w:rsidRPr="00B632EF" w:rsidRDefault="00821CA8" w:rsidP="00821CA8">
      <w:pPr>
        <w:jc w:val="both"/>
        <w:rPr>
          <w:rFonts w:asciiTheme="minorHAnsi" w:hAnsiTheme="minorHAnsi" w:cstheme="minorHAnsi"/>
          <w:bCs/>
          <w:sz w:val="22"/>
          <w:szCs w:val="22"/>
        </w:rPr>
      </w:pPr>
      <w:r w:rsidRPr="00B632EF">
        <w:rPr>
          <w:rFonts w:asciiTheme="minorHAnsi" w:hAnsiTheme="minorHAnsi" w:cstheme="minorHAnsi"/>
          <w:bCs/>
          <w:sz w:val="22"/>
          <w:szCs w:val="22"/>
        </w:rPr>
        <w:tab/>
      </w:r>
      <w:r w:rsidRPr="00B632EF">
        <w:rPr>
          <w:rFonts w:asciiTheme="minorHAnsi" w:hAnsiTheme="minorHAnsi" w:cstheme="minorHAnsi"/>
          <w:bCs/>
          <w:sz w:val="22"/>
          <w:szCs w:val="22"/>
        </w:rPr>
        <w:tab/>
        <w:t xml:space="preserve"> </w:t>
      </w:r>
    </w:p>
    <w:p w14:paraId="70CE3C4D" w14:textId="77777777" w:rsidR="00821CA8" w:rsidRPr="00B632EF" w:rsidRDefault="00821CA8" w:rsidP="00821CA8">
      <w:pPr>
        <w:spacing w:before="40"/>
        <w:ind w:left="284"/>
        <w:jc w:val="both"/>
        <w:rPr>
          <w:rFonts w:asciiTheme="minorHAnsi" w:hAnsiTheme="minorHAnsi" w:cstheme="minorHAnsi"/>
          <w:b/>
          <w:sz w:val="22"/>
          <w:szCs w:val="22"/>
        </w:rPr>
      </w:pPr>
      <w:r w:rsidRPr="00B632EF">
        <w:rPr>
          <w:rFonts w:asciiTheme="minorHAnsi" w:hAnsiTheme="minorHAnsi" w:cstheme="minorHAnsi"/>
          <w:bCs/>
          <w:sz w:val="22"/>
          <w:szCs w:val="22"/>
        </w:rPr>
        <w:t>dále jen</w:t>
      </w:r>
      <w:r w:rsidRPr="00B632EF">
        <w:rPr>
          <w:rFonts w:asciiTheme="minorHAnsi" w:hAnsiTheme="minorHAnsi" w:cstheme="minorHAnsi"/>
          <w:b/>
          <w:sz w:val="22"/>
          <w:szCs w:val="22"/>
        </w:rPr>
        <w:t xml:space="preserve"> </w:t>
      </w:r>
      <w:r w:rsidRPr="00B632EF">
        <w:rPr>
          <w:rFonts w:asciiTheme="minorHAnsi" w:hAnsiTheme="minorHAnsi" w:cstheme="minorHAnsi"/>
          <w:sz w:val="22"/>
          <w:szCs w:val="22"/>
        </w:rPr>
        <w:t>„</w:t>
      </w:r>
      <w:r w:rsidR="00681290" w:rsidRPr="00B632EF">
        <w:rPr>
          <w:rFonts w:asciiTheme="minorHAnsi" w:hAnsiTheme="minorHAnsi" w:cstheme="minorHAnsi"/>
          <w:b/>
          <w:i/>
          <w:iCs/>
          <w:sz w:val="22"/>
          <w:szCs w:val="22"/>
        </w:rPr>
        <w:t>poskytovatel</w:t>
      </w:r>
      <w:r w:rsidRPr="00B632EF">
        <w:rPr>
          <w:rFonts w:asciiTheme="minorHAnsi" w:hAnsiTheme="minorHAnsi" w:cstheme="minorHAnsi"/>
          <w:i/>
          <w:iCs/>
          <w:sz w:val="22"/>
          <w:szCs w:val="22"/>
        </w:rPr>
        <w:t>“</w:t>
      </w:r>
    </w:p>
    <w:p w14:paraId="32EC4A6A" w14:textId="77777777" w:rsidR="00821CA8" w:rsidRPr="00B632EF" w:rsidRDefault="00821CA8" w:rsidP="00821CA8">
      <w:pPr>
        <w:jc w:val="both"/>
        <w:rPr>
          <w:rFonts w:asciiTheme="minorHAnsi" w:hAnsiTheme="minorHAnsi" w:cstheme="minorHAnsi"/>
          <w:sz w:val="22"/>
          <w:szCs w:val="22"/>
        </w:rPr>
      </w:pPr>
    </w:p>
    <w:p w14:paraId="2DEF827A" w14:textId="77777777" w:rsidR="00821CA8" w:rsidRPr="00B632EF" w:rsidRDefault="00821CA8" w:rsidP="00821CA8">
      <w:pPr>
        <w:jc w:val="both"/>
        <w:rPr>
          <w:rFonts w:asciiTheme="minorHAnsi" w:hAnsiTheme="minorHAnsi" w:cstheme="minorHAnsi"/>
          <w:sz w:val="22"/>
          <w:szCs w:val="22"/>
        </w:rPr>
      </w:pPr>
    </w:p>
    <w:p w14:paraId="586D3E1D" w14:textId="51BD6500" w:rsidR="00821CA8" w:rsidRPr="00B632EF" w:rsidRDefault="00821CA8" w:rsidP="00821CA8">
      <w:pPr>
        <w:pStyle w:val="Zkladntext"/>
        <w:tabs>
          <w:tab w:val="clear" w:pos="-1980"/>
        </w:tabs>
        <w:overflowPunct/>
        <w:autoSpaceDE/>
        <w:autoSpaceDN/>
        <w:adjustRightInd/>
        <w:spacing w:before="60"/>
        <w:textAlignment w:val="auto"/>
        <w:rPr>
          <w:rFonts w:asciiTheme="minorHAnsi" w:hAnsiTheme="minorHAnsi" w:cstheme="minorHAnsi"/>
          <w:szCs w:val="22"/>
        </w:rPr>
      </w:pPr>
      <w:r w:rsidRPr="00B632EF">
        <w:rPr>
          <w:rFonts w:asciiTheme="minorHAnsi" w:hAnsiTheme="minorHAnsi" w:cstheme="minorHAnsi"/>
          <w:szCs w:val="22"/>
        </w:rPr>
        <w:t xml:space="preserve">Výše uvedené smluvní strany se v souladu s ustanoveními § </w:t>
      </w:r>
      <w:smartTag w:uri="urn:schemas-microsoft-com:office:smarttags" w:element="metricconverter">
        <w:smartTagPr>
          <w:attr w:name="ProductID" w:val="2586 a"/>
        </w:smartTagPr>
        <w:r w:rsidRPr="00B632EF">
          <w:rPr>
            <w:rFonts w:asciiTheme="minorHAnsi" w:hAnsiTheme="minorHAnsi" w:cstheme="minorHAnsi"/>
            <w:szCs w:val="22"/>
          </w:rPr>
          <w:t>2586 a</w:t>
        </w:r>
      </w:smartTag>
      <w:r w:rsidRPr="00B632EF">
        <w:rPr>
          <w:rFonts w:asciiTheme="minorHAnsi" w:hAnsiTheme="minorHAnsi" w:cstheme="minorHAnsi"/>
          <w:szCs w:val="22"/>
        </w:rPr>
        <w:t xml:space="preserve"> násl. zákona č. 89/2012 Sb., občanského zákoníku, dohodly na následujícím znění</w:t>
      </w:r>
      <w:r w:rsidR="00681290" w:rsidRPr="00B632EF">
        <w:rPr>
          <w:rFonts w:asciiTheme="minorHAnsi" w:hAnsiTheme="minorHAnsi" w:cstheme="minorHAnsi"/>
          <w:szCs w:val="22"/>
        </w:rPr>
        <w:t xml:space="preserve"> smlouvy o</w:t>
      </w:r>
      <w:r w:rsidR="00B156B4" w:rsidRPr="00B632EF">
        <w:rPr>
          <w:rFonts w:asciiTheme="minorHAnsi" w:hAnsiTheme="minorHAnsi" w:cstheme="minorHAnsi"/>
          <w:szCs w:val="22"/>
        </w:rPr>
        <w:t xml:space="preserve"> zajištění a realizaci</w:t>
      </w:r>
      <w:r w:rsidR="00681290" w:rsidRPr="00B632EF">
        <w:rPr>
          <w:rFonts w:asciiTheme="minorHAnsi" w:hAnsiTheme="minorHAnsi" w:cstheme="minorHAnsi"/>
          <w:szCs w:val="22"/>
        </w:rPr>
        <w:t xml:space="preserve"> vzdělávacího kurzu</w:t>
      </w:r>
      <w:r w:rsidRPr="00B632EF">
        <w:rPr>
          <w:rFonts w:asciiTheme="minorHAnsi" w:hAnsiTheme="minorHAnsi" w:cstheme="minorHAnsi"/>
          <w:szCs w:val="22"/>
        </w:rPr>
        <w:t xml:space="preserve"> (dále jen „smlouva“):</w:t>
      </w:r>
    </w:p>
    <w:p w14:paraId="71F4B66C" w14:textId="77777777" w:rsidR="00A104C1" w:rsidRPr="00B632EF" w:rsidRDefault="00A104C1" w:rsidP="00A104C1">
      <w:pPr>
        <w:autoSpaceDE w:val="0"/>
        <w:autoSpaceDN w:val="0"/>
        <w:adjustRightInd w:val="0"/>
        <w:rPr>
          <w:rFonts w:asciiTheme="minorHAnsi" w:eastAsiaTheme="minorHAnsi" w:hAnsiTheme="minorHAnsi" w:cstheme="minorHAnsi"/>
          <w:sz w:val="22"/>
          <w:szCs w:val="22"/>
          <w:lang w:eastAsia="en-US"/>
        </w:rPr>
      </w:pPr>
    </w:p>
    <w:p w14:paraId="54074FE9" w14:textId="77777777" w:rsidR="00821CA8" w:rsidRPr="00B632EF" w:rsidRDefault="00821CA8" w:rsidP="00821CA8">
      <w:pPr>
        <w:jc w:val="center"/>
        <w:rPr>
          <w:rFonts w:asciiTheme="minorHAnsi" w:hAnsiTheme="minorHAnsi" w:cstheme="minorHAnsi"/>
          <w:b/>
          <w:sz w:val="22"/>
          <w:szCs w:val="22"/>
          <w:u w:val="single"/>
        </w:rPr>
      </w:pPr>
      <w:r w:rsidRPr="00B632EF">
        <w:rPr>
          <w:rFonts w:asciiTheme="minorHAnsi" w:hAnsiTheme="minorHAnsi" w:cstheme="minorHAnsi"/>
          <w:b/>
          <w:sz w:val="22"/>
          <w:szCs w:val="22"/>
        </w:rPr>
        <w:t>II.</w:t>
      </w:r>
    </w:p>
    <w:p w14:paraId="37916F18" w14:textId="77777777" w:rsidR="00821CA8" w:rsidRPr="00B632EF" w:rsidRDefault="00821CA8" w:rsidP="00821CA8">
      <w:pPr>
        <w:pStyle w:val="Nadpis4"/>
        <w:rPr>
          <w:rFonts w:asciiTheme="minorHAnsi" w:hAnsiTheme="minorHAnsi" w:cstheme="minorHAnsi"/>
          <w:sz w:val="22"/>
          <w:szCs w:val="22"/>
        </w:rPr>
      </w:pPr>
      <w:r w:rsidRPr="00B632EF">
        <w:rPr>
          <w:rFonts w:asciiTheme="minorHAnsi" w:hAnsiTheme="minorHAnsi" w:cstheme="minorHAnsi"/>
          <w:sz w:val="22"/>
          <w:szCs w:val="22"/>
        </w:rPr>
        <w:t>Předmět smlouvy</w:t>
      </w:r>
    </w:p>
    <w:p w14:paraId="615FB034" w14:textId="53C43C35" w:rsidR="00681290" w:rsidRPr="00C37EFA" w:rsidRDefault="00821CA8" w:rsidP="00C37EFA">
      <w:pPr>
        <w:pStyle w:val="Zkladntextodsazen"/>
        <w:widowControl/>
        <w:numPr>
          <w:ilvl w:val="0"/>
          <w:numId w:val="1"/>
        </w:numPr>
        <w:spacing w:after="120"/>
        <w:rPr>
          <w:rFonts w:asciiTheme="minorHAnsi" w:hAnsiTheme="minorHAnsi" w:cstheme="minorHAnsi"/>
          <w:sz w:val="22"/>
          <w:szCs w:val="22"/>
        </w:rPr>
      </w:pPr>
      <w:r w:rsidRPr="00C37EFA">
        <w:rPr>
          <w:rFonts w:asciiTheme="minorHAnsi" w:hAnsiTheme="minorHAnsi" w:cstheme="minorHAnsi"/>
          <w:sz w:val="22"/>
          <w:szCs w:val="22"/>
        </w:rPr>
        <w:t>Předmětem této s</w:t>
      </w:r>
      <w:r w:rsidR="00681290" w:rsidRPr="00C37EFA">
        <w:rPr>
          <w:rFonts w:asciiTheme="minorHAnsi" w:hAnsiTheme="minorHAnsi" w:cstheme="minorHAnsi"/>
          <w:sz w:val="22"/>
          <w:szCs w:val="22"/>
        </w:rPr>
        <w:t>mlouvy je závazek poskytovatele zajistit a realizovat</w:t>
      </w:r>
      <w:r w:rsidRPr="00C37EFA">
        <w:rPr>
          <w:rFonts w:asciiTheme="minorHAnsi" w:hAnsiTheme="minorHAnsi" w:cstheme="minorHAnsi"/>
          <w:sz w:val="22"/>
          <w:szCs w:val="22"/>
        </w:rPr>
        <w:t xml:space="preserve"> pro objednatele</w:t>
      </w:r>
      <w:r w:rsidR="00681290" w:rsidRPr="00C37EFA">
        <w:rPr>
          <w:rFonts w:asciiTheme="minorHAnsi" w:hAnsiTheme="minorHAnsi" w:cstheme="minorHAnsi"/>
          <w:sz w:val="22"/>
          <w:szCs w:val="22"/>
        </w:rPr>
        <w:t xml:space="preserve"> vzdělávací kurz pro zaměstnance objednatele </w:t>
      </w:r>
      <w:r w:rsidR="00325707" w:rsidRPr="00C37EFA">
        <w:rPr>
          <w:rFonts w:asciiTheme="minorHAnsi" w:hAnsiTheme="minorHAnsi" w:cstheme="minorHAnsi"/>
          <w:sz w:val="22"/>
          <w:szCs w:val="22"/>
        </w:rPr>
        <w:t>(dále také jako „účastníci“</w:t>
      </w:r>
      <w:r w:rsidR="00681290" w:rsidRPr="00C37EFA">
        <w:rPr>
          <w:rFonts w:asciiTheme="minorHAnsi" w:hAnsiTheme="minorHAnsi" w:cstheme="minorHAnsi"/>
          <w:sz w:val="22"/>
          <w:szCs w:val="22"/>
        </w:rPr>
        <w:t>) v rozsahu a za podmínek stanovených touto smlouvou</w:t>
      </w:r>
      <w:r w:rsidR="00325707" w:rsidRPr="00C37EFA">
        <w:rPr>
          <w:rFonts w:asciiTheme="minorHAnsi" w:hAnsiTheme="minorHAnsi" w:cstheme="minorHAnsi"/>
          <w:sz w:val="22"/>
          <w:szCs w:val="22"/>
        </w:rPr>
        <w:t xml:space="preserve"> (dále také jen „</w:t>
      </w:r>
      <w:r w:rsidR="00325707" w:rsidRPr="00C37EFA">
        <w:rPr>
          <w:rFonts w:asciiTheme="minorHAnsi" w:hAnsiTheme="minorHAnsi" w:cstheme="minorHAnsi"/>
          <w:b/>
          <w:sz w:val="22"/>
          <w:szCs w:val="22"/>
        </w:rPr>
        <w:t>dílo</w:t>
      </w:r>
      <w:r w:rsidR="00325707" w:rsidRPr="00C37EFA">
        <w:rPr>
          <w:rFonts w:asciiTheme="minorHAnsi" w:hAnsiTheme="minorHAnsi" w:cstheme="minorHAnsi"/>
          <w:sz w:val="22"/>
          <w:szCs w:val="22"/>
        </w:rPr>
        <w:t>“)</w:t>
      </w:r>
      <w:r w:rsidR="00681290" w:rsidRPr="00C37EFA">
        <w:rPr>
          <w:rFonts w:asciiTheme="minorHAnsi" w:hAnsiTheme="minorHAnsi" w:cstheme="minorHAnsi"/>
          <w:sz w:val="22"/>
          <w:szCs w:val="22"/>
        </w:rPr>
        <w:t xml:space="preserve">. </w:t>
      </w:r>
      <w:r w:rsidR="008C33BC" w:rsidRPr="00C37EFA">
        <w:rPr>
          <w:rFonts w:asciiTheme="minorHAnsi" w:hAnsiTheme="minorHAnsi" w:cstheme="minorHAnsi"/>
          <w:sz w:val="22"/>
          <w:szCs w:val="22"/>
        </w:rPr>
        <w:t>Vzdělávací kurz bude realizován v rámci projektu</w:t>
      </w:r>
      <w:r w:rsidR="00C37EFA" w:rsidRPr="00C37EFA">
        <w:rPr>
          <w:rFonts w:asciiTheme="minorHAnsi" w:hAnsiTheme="minorHAnsi" w:cstheme="minorHAnsi"/>
          <w:sz w:val="22"/>
          <w:szCs w:val="22"/>
        </w:rPr>
        <w:t xml:space="preserve"> Vzdělávání zaměstnanců ZPS - SLÉVÁRNA, a.s.</w:t>
      </w:r>
      <w:r w:rsidR="008C33BC" w:rsidRPr="00C37EFA">
        <w:rPr>
          <w:rFonts w:asciiTheme="minorHAnsi" w:hAnsiTheme="minorHAnsi" w:cstheme="minorHAnsi"/>
          <w:sz w:val="22"/>
          <w:szCs w:val="22"/>
        </w:rPr>
        <w:t xml:space="preserve"> financovaného z</w:t>
      </w:r>
      <w:r w:rsidR="00C37EFA" w:rsidRPr="00C37EFA">
        <w:rPr>
          <w:rFonts w:asciiTheme="minorHAnsi" w:hAnsiTheme="minorHAnsi" w:cstheme="minorHAnsi"/>
          <w:sz w:val="22"/>
          <w:szCs w:val="22"/>
        </w:rPr>
        <w:t xml:space="preserve"> OPZ Zaměstnanost </w:t>
      </w:r>
    </w:p>
    <w:p w14:paraId="2EF7957B" w14:textId="4F34DAA4" w:rsidR="00681290" w:rsidRPr="00B632EF" w:rsidRDefault="00681290" w:rsidP="006D0B33">
      <w:pPr>
        <w:pStyle w:val="Zkladntextodsazen"/>
        <w:widowControl/>
        <w:numPr>
          <w:ilvl w:val="0"/>
          <w:numId w:val="1"/>
        </w:numPr>
        <w:spacing w:after="120"/>
        <w:ind w:left="357" w:hanging="357"/>
        <w:rPr>
          <w:rFonts w:asciiTheme="minorHAnsi" w:hAnsiTheme="minorHAnsi" w:cstheme="minorHAnsi"/>
          <w:sz w:val="22"/>
          <w:szCs w:val="22"/>
        </w:rPr>
      </w:pPr>
      <w:r w:rsidRPr="00B632EF">
        <w:rPr>
          <w:rFonts w:asciiTheme="minorHAnsi" w:hAnsiTheme="minorHAnsi" w:cstheme="minorHAnsi"/>
          <w:sz w:val="22"/>
          <w:szCs w:val="22"/>
        </w:rPr>
        <w:t>Poskytovatel se touto smlouvou zavazuje pro objednatele realizovat</w:t>
      </w:r>
      <w:r w:rsidR="00ED0FC1" w:rsidRPr="00B632EF">
        <w:rPr>
          <w:rFonts w:asciiTheme="minorHAnsi" w:hAnsiTheme="minorHAnsi" w:cstheme="minorHAnsi"/>
          <w:sz w:val="22"/>
          <w:szCs w:val="22"/>
        </w:rPr>
        <w:t xml:space="preserve"> vzdělávací</w:t>
      </w:r>
      <w:r w:rsidRPr="00B632EF">
        <w:rPr>
          <w:rFonts w:asciiTheme="minorHAnsi" w:hAnsiTheme="minorHAnsi" w:cstheme="minorHAnsi"/>
          <w:sz w:val="22"/>
          <w:szCs w:val="22"/>
        </w:rPr>
        <w:t xml:space="preserve"> kurz</w:t>
      </w:r>
      <w:r w:rsidR="006E4C44" w:rsidRPr="00B632EF">
        <w:rPr>
          <w:rFonts w:asciiTheme="minorHAnsi" w:hAnsiTheme="minorHAnsi" w:cstheme="minorHAnsi"/>
          <w:sz w:val="22"/>
          <w:szCs w:val="22"/>
        </w:rPr>
        <w:t xml:space="preserve"> </w:t>
      </w:r>
      <w:r w:rsidR="006E4C44" w:rsidRPr="00B632EF">
        <w:rPr>
          <w:rFonts w:asciiTheme="minorHAnsi" w:hAnsiTheme="minorHAnsi" w:cstheme="minorHAnsi"/>
          <w:b/>
          <w:sz w:val="22"/>
          <w:szCs w:val="22"/>
          <w:highlight w:val="yellow"/>
        </w:rPr>
        <w:t>„</w:t>
      </w:r>
      <w:r w:rsidR="00C37EFA">
        <w:rPr>
          <w:rFonts w:asciiTheme="minorHAnsi" w:hAnsiTheme="minorHAnsi" w:cstheme="minorHAnsi"/>
          <w:b/>
          <w:sz w:val="22"/>
          <w:szCs w:val="22"/>
          <w:highlight w:val="yellow"/>
        </w:rPr>
        <w:t xml:space="preserve"> </w:t>
      </w:r>
      <w:r w:rsidR="00546CD8">
        <w:rPr>
          <w:rFonts w:asciiTheme="minorHAnsi" w:hAnsiTheme="minorHAnsi" w:cstheme="minorHAnsi"/>
          <w:b/>
          <w:sz w:val="22"/>
          <w:szCs w:val="22"/>
          <w:highlight w:val="yellow"/>
        </w:rPr>
        <w:t xml:space="preserve">účastník uvede název kurzu </w:t>
      </w:r>
      <w:r w:rsidR="006E4C44" w:rsidRPr="00B632EF">
        <w:rPr>
          <w:rFonts w:asciiTheme="minorHAnsi" w:hAnsiTheme="minorHAnsi" w:cstheme="minorHAnsi"/>
          <w:b/>
          <w:sz w:val="22"/>
          <w:szCs w:val="22"/>
          <w:highlight w:val="yellow"/>
        </w:rPr>
        <w:t>“</w:t>
      </w:r>
      <w:r w:rsidR="00A92313" w:rsidRPr="00B632EF">
        <w:rPr>
          <w:rFonts w:asciiTheme="minorHAnsi" w:hAnsiTheme="minorHAnsi" w:cstheme="minorHAnsi"/>
          <w:b/>
          <w:sz w:val="22"/>
          <w:szCs w:val="22"/>
        </w:rPr>
        <w:t xml:space="preserve"> </w:t>
      </w:r>
      <w:r w:rsidR="00C37EFA">
        <w:rPr>
          <w:rFonts w:asciiTheme="minorHAnsi" w:hAnsiTheme="minorHAnsi" w:cstheme="minorHAnsi"/>
          <w:b/>
          <w:sz w:val="22"/>
          <w:szCs w:val="22"/>
        </w:rPr>
        <w:t xml:space="preserve">dle přílohy č. </w:t>
      </w:r>
      <w:r w:rsidR="00546CD8" w:rsidRPr="00546CD8">
        <w:rPr>
          <w:rFonts w:asciiTheme="minorHAnsi" w:hAnsiTheme="minorHAnsi" w:cstheme="minorHAnsi"/>
          <w:b/>
          <w:sz w:val="22"/>
          <w:szCs w:val="22"/>
          <w:highlight w:val="yellow"/>
        </w:rPr>
        <w:t>….</w:t>
      </w:r>
      <w:r w:rsidR="00C37EFA">
        <w:rPr>
          <w:rFonts w:asciiTheme="minorHAnsi" w:hAnsiTheme="minorHAnsi" w:cstheme="minorHAnsi"/>
          <w:b/>
          <w:sz w:val="22"/>
          <w:szCs w:val="22"/>
        </w:rPr>
        <w:t xml:space="preserve"> definovaných v zadávací dokumentaci </w:t>
      </w:r>
      <w:r w:rsidR="00A92313" w:rsidRPr="00B632EF">
        <w:rPr>
          <w:rFonts w:asciiTheme="minorHAnsi" w:hAnsiTheme="minorHAnsi" w:cstheme="minorHAnsi"/>
          <w:sz w:val="22"/>
          <w:szCs w:val="22"/>
        </w:rPr>
        <w:t>v rozsahu a termínech závazně sjednaných v čl. III. této smlouvy</w:t>
      </w:r>
      <w:r w:rsidR="006E4C44" w:rsidRPr="00B632EF">
        <w:rPr>
          <w:rFonts w:asciiTheme="minorHAnsi" w:hAnsiTheme="minorHAnsi" w:cstheme="minorHAnsi"/>
          <w:sz w:val="22"/>
          <w:szCs w:val="22"/>
        </w:rPr>
        <w:t xml:space="preserve">. </w:t>
      </w:r>
    </w:p>
    <w:p w14:paraId="6B2E5A4F" w14:textId="61A06F9E" w:rsidR="006E4C44" w:rsidRPr="00B632EF" w:rsidRDefault="006E4C44" w:rsidP="00C37EFA">
      <w:pPr>
        <w:pStyle w:val="Zkladntextodsazen"/>
        <w:widowControl/>
        <w:numPr>
          <w:ilvl w:val="0"/>
          <w:numId w:val="1"/>
        </w:numPr>
        <w:spacing w:after="120"/>
        <w:rPr>
          <w:rFonts w:asciiTheme="minorHAnsi" w:hAnsiTheme="minorHAnsi" w:cstheme="minorHAnsi"/>
          <w:sz w:val="22"/>
          <w:szCs w:val="22"/>
        </w:rPr>
      </w:pPr>
      <w:r w:rsidRPr="00B632EF">
        <w:rPr>
          <w:rFonts w:asciiTheme="minorHAnsi" w:hAnsiTheme="minorHAnsi" w:cstheme="minorHAnsi"/>
          <w:sz w:val="22"/>
          <w:szCs w:val="22"/>
        </w:rPr>
        <w:t>P</w:t>
      </w:r>
      <w:r w:rsidR="00A92313" w:rsidRPr="00B632EF">
        <w:rPr>
          <w:rFonts w:asciiTheme="minorHAnsi" w:hAnsiTheme="minorHAnsi" w:cstheme="minorHAnsi"/>
          <w:sz w:val="22"/>
          <w:szCs w:val="22"/>
        </w:rPr>
        <w:t xml:space="preserve">oskytovatel se zavazuje </w:t>
      </w:r>
      <w:r w:rsidR="00A104C1" w:rsidRPr="00B632EF">
        <w:rPr>
          <w:rFonts w:asciiTheme="minorHAnsi" w:hAnsiTheme="minorHAnsi" w:cstheme="minorHAnsi"/>
          <w:sz w:val="22"/>
          <w:szCs w:val="22"/>
        </w:rPr>
        <w:t>zajistit pro realizaci dohodnutého vzdělávacího kurzu odborného školitele splňujícího požadavky uvedené v odst. 9 čl. I</w:t>
      </w:r>
      <w:r w:rsidR="000A42C8" w:rsidRPr="00B632EF">
        <w:rPr>
          <w:rFonts w:asciiTheme="minorHAnsi" w:hAnsiTheme="minorHAnsi" w:cstheme="minorHAnsi"/>
          <w:sz w:val="22"/>
          <w:szCs w:val="22"/>
        </w:rPr>
        <w:t>I</w:t>
      </w:r>
      <w:r w:rsidR="00A104C1" w:rsidRPr="00B632EF">
        <w:rPr>
          <w:rFonts w:asciiTheme="minorHAnsi" w:hAnsiTheme="minorHAnsi" w:cstheme="minorHAnsi"/>
          <w:sz w:val="22"/>
          <w:szCs w:val="22"/>
        </w:rPr>
        <w:t xml:space="preserve">I. této smlouvy. </w:t>
      </w:r>
      <w:r w:rsidR="00126BA5" w:rsidRPr="00B632EF">
        <w:rPr>
          <w:rFonts w:asciiTheme="minorHAnsi" w:hAnsiTheme="minorHAnsi" w:cstheme="minorHAnsi"/>
          <w:sz w:val="22"/>
          <w:szCs w:val="22"/>
        </w:rPr>
        <w:t xml:space="preserve">Poskytovatel bere na vědomí, že objednatel bude kurz financovat na základě dotace poskytnuté </w:t>
      </w:r>
      <w:r w:rsidR="00C37EFA">
        <w:rPr>
          <w:rFonts w:asciiTheme="minorHAnsi" w:hAnsiTheme="minorHAnsi" w:cstheme="minorHAnsi"/>
          <w:sz w:val="22"/>
          <w:szCs w:val="22"/>
        </w:rPr>
        <w:t>z ž</w:t>
      </w:r>
      <w:r w:rsidR="00C37EFA" w:rsidRPr="00C37EFA">
        <w:rPr>
          <w:rFonts w:asciiTheme="minorHAnsi" w:hAnsiTheme="minorHAnsi" w:cstheme="minorHAnsi"/>
          <w:sz w:val="22"/>
          <w:szCs w:val="22"/>
        </w:rPr>
        <w:t xml:space="preserve">ádosti o podporu z Operačního programu </w:t>
      </w:r>
      <w:r w:rsidR="00C37EFA" w:rsidRPr="00C37EFA">
        <w:rPr>
          <w:rFonts w:asciiTheme="minorHAnsi" w:hAnsiTheme="minorHAnsi" w:cstheme="minorHAnsi"/>
          <w:sz w:val="22"/>
          <w:szCs w:val="22"/>
        </w:rPr>
        <w:lastRenderedPageBreak/>
        <w:t>Zaměstnanost</w:t>
      </w:r>
      <w:r w:rsidR="00B97785" w:rsidRPr="00B632EF">
        <w:rPr>
          <w:rFonts w:asciiTheme="minorHAnsi" w:hAnsiTheme="minorHAnsi" w:cstheme="minorHAnsi"/>
          <w:sz w:val="22"/>
          <w:szCs w:val="22"/>
        </w:rPr>
        <w:t xml:space="preserve"> </w:t>
      </w:r>
      <w:r w:rsidR="00126BA5" w:rsidRPr="00B632EF">
        <w:rPr>
          <w:rFonts w:asciiTheme="minorHAnsi" w:hAnsiTheme="minorHAnsi" w:cstheme="minorHAnsi"/>
          <w:sz w:val="22"/>
          <w:szCs w:val="22"/>
        </w:rPr>
        <w:t xml:space="preserve">a poskytovatel se zavazuje spolupracovat s objednatelem za účelem splnění podmínek nutných pro čerpání dotace. </w:t>
      </w:r>
    </w:p>
    <w:p w14:paraId="6C4B859A" w14:textId="77777777" w:rsidR="00821CA8" w:rsidRPr="00B632EF" w:rsidRDefault="00A104C1" w:rsidP="00821CA8">
      <w:pPr>
        <w:pStyle w:val="Zkladntextodsazen"/>
        <w:widowControl/>
        <w:numPr>
          <w:ilvl w:val="0"/>
          <w:numId w:val="1"/>
        </w:numPr>
        <w:spacing w:after="80"/>
        <w:rPr>
          <w:rFonts w:asciiTheme="minorHAnsi" w:hAnsiTheme="minorHAnsi" w:cstheme="minorHAnsi"/>
          <w:sz w:val="22"/>
          <w:szCs w:val="22"/>
        </w:rPr>
      </w:pPr>
      <w:r w:rsidRPr="00B632EF">
        <w:rPr>
          <w:rFonts w:asciiTheme="minorHAnsi" w:hAnsiTheme="minorHAnsi" w:cstheme="minorHAnsi"/>
          <w:sz w:val="22"/>
          <w:szCs w:val="22"/>
        </w:rPr>
        <w:t>Realizace vzdělávacího kurzu bude zahrnovat následující činnosti</w:t>
      </w:r>
      <w:r w:rsidR="00821CA8" w:rsidRPr="00B632EF">
        <w:rPr>
          <w:rFonts w:asciiTheme="minorHAnsi" w:hAnsiTheme="minorHAnsi" w:cstheme="minorHAnsi"/>
          <w:sz w:val="22"/>
          <w:szCs w:val="22"/>
        </w:rPr>
        <w:t>:</w:t>
      </w:r>
    </w:p>
    <w:p w14:paraId="28515D5B" w14:textId="77777777" w:rsidR="00821CA8" w:rsidRPr="00B632EF" w:rsidRDefault="00A104C1" w:rsidP="008E0332">
      <w:pPr>
        <w:pStyle w:val="Zkladntextodsazen"/>
        <w:widowControl/>
        <w:numPr>
          <w:ilvl w:val="0"/>
          <w:numId w:val="6"/>
        </w:numPr>
        <w:spacing w:after="80"/>
        <w:rPr>
          <w:rFonts w:asciiTheme="minorHAnsi" w:hAnsiTheme="minorHAnsi" w:cstheme="minorHAnsi"/>
          <w:sz w:val="22"/>
          <w:szCs w:val="22"/>
        </w:rPr>
      </w:pPr>
      <w:r w:rsidRPr="00B632EF">
        <w:rPr>
          <w:rFonts w:asciiTheme="minorHAnsi" w:hAnsiTheme="minorHAnsi" w:cstheme="minorHAnsi"/>
          <w:sz w:val="22"/>
          <w:szCs w:val="22"/>
        </w:rPr>
        <w:t>realizace vzdělávacího kurzu včetně veškerých aktivit souvisejících s organizačním zajištěním kurzu,</w:t>
      </w:r>
    </w:p>
    <w:p w14:paraId="54774200" w14:textId="77777777" w:rsidR="00A104C1" w:rsidRPr="00B632EF" w:rsidRDefault="00A104C1" w:rsidP="008E0332">
      <w:pPr>
        <w:pStyle w:val="Zkladntextodsazen"/>
        <w:widowControl/>
        <w:numPr>
          <w:ilvl w:val="0"/>
          <w:numId w:val="6"/>
        </w:numPr>
        <w:spacing w:after="80"/>
        <w:rPr>
          <w:rFonts w:asciiTheme="minorHAnsi" w:hAnsiTheme="minorHAnsi" w:cstheme="minorHAnsi"/>
          <w:sz w:val="22"/>
          <w:szCs w:val="22"/>
        </w:rPr>
      </w:pPr>
      <w:r w:rsidRPr="00B632EF">
        <w:rPr>
          <w:rFonts w:asciiTheme="minorHAnsi" w:hAnsiTheme="minorHAnsi" w:cstheme="minorHAnsi"/>
          <w:sz w:val="22"/>
          <w:szCs w:val="22"/>
        </w:rPr>
        <w:t>aktivní spolupráce s pověřenými osobami objednatele,</w:t>
      </w:r>
    </w:p>
    <w:p w14:paraId="7E2BE0F3" w14:textId="77777777" w:rsidR="00A104C1" w:rsidRPr="00B632EF" w:rsidRDefault="00A104C1" w:rsidP="008E0332">
      <w:pPr>
        <w:pStyle w:val="Zkladntextodsazen"/>
        <w:widowControl/>
        <w:numPr>
          <w:ilvl w:val="0"/>
          <w:numId w:val="6"/>
        </w:numPr>
        <w:spacing w:after="80"/>
        <w:rPr>
          <w:rFonts w:asciiTheme="minorHAnsi" w:hAnsiTheme="minorHAnsi" w:cstheme="minorHAnsi"/>
          <w:sz w:val="22"/>
          <w:szCs w:val="22"/>
        </w:rPr>
      </w:pPr>
      <w:r w:rsidRPr="00B632EF">
        <w:rPr>
          <w:rFonts w:asciiTheme="minorHAnsi" w:hAnsiTheme="minorHAnsi" w:cstheme="minorHAnsi"/>
          <w:sz w:val="22"/>
          <w:szCs w:val="22"/>
        </w:rPr>
        <w:t>zajištění kompletních studijních materiálů pro účastníky kurzu,</w:t>
      </w:r>
    </w:p>
    <w:p w14:paraId="7461BA24" w14:textId="77777777" w:rsidR="00A104C1" w:rsidRPr="00B632EF" w:rsidRDefault="00A104C1" w:rsidP="008E0332">
      <w:pPr>
        <w:pStyle w:val="Zkladntextodsazen"/>
        <w:widowControl/>
        <w:numPr>
          <w:ilvl w:val="0"/>
          <w:numId w:val="6"/>
        </w:numPr>
        <w:spacing w:after="80"/>
        <w:rPr>
          <w:rFonts w:asciiTheme="minorHAnsi" w:hAnsiTheme="minorHAnsi" w:cstheme="minorHAnsi"/>
          <w:sz w:val="22"/>
          <w:szCs w:val="22"/>
        </w:rPr>
      </w:pPr>
      <w:r w:rsidRPr="00B632EF">
        <w:rPr>
          <w:rFonts w:asciiTheme="minorHAnsi" w:hAnsiTheme="minorHAnsi" w:cstheme="minorHAnsi"/>
          <w:sz w:val="22"/>
          <w:szCs w:val="22"/>
        </w:rPr>
        <w:t>vyhodnocení kurzu dle požadavků objednatele,</w:t>
      </w:r>
    </w:p>
    <w:p w14:paraId="642EFE9F" w14:textId="77777777" w:rsidR="00A104C1" w:rsidRPr="00B632EF" w:rsidRDefault="00A104C1" w:rsidP="008E0332">
      <w:pPr>
        <w:pStyle w:val="Zkladntextodsazen"/>
        <w:widowControl/>
        <w:numPr>
          <w:ilvl w:val="0"/>
          <w:numId w:val="6"/>
        </w:numPr>
        <w:spacing w:after="80"/>
        <w:rPr>
          <w:rFonts w:asciiTheme="minorHAnsi" w:hAnsiTheme="minorHAnsi" w:cstheme="minorHAnsi"/>
          <w:sz w:val="22"/>
          <w:szCs w:val="22"/>
        </w:rPr>
      </w:pPr>
      <w:r w:rsidRPr="00B632EF">
        <w:rPr>
          <w:rFonts w:asciiTheme="minorHAnsi" w:hAnsiTheme="minorHAnsi" w:cstheme="minorHAnsi"/>
          <w:sz w:val="22"/>
          <w:szCs w:val="22"/>
        </w:rPr>
        <w:t>vyhotovení a předání osvědčení o úspěšném ukončení kurzu jeho účastníkům,</w:t>
      </w:r>
    </w:p>
    <w:p w14:paraId="79EB0A3A" w14:textId="77777777" w:rsidR="00A104C1" w:rsidRPr="00B632EF" w:rsidRDefault="00A104C1" w:rsidP="008E0332">
      <w:pPr>
        <w:pStyle w:val="Zkladntextodsazen"/>
        <w:widowControl/>
        <w:numPr>
          <w:ilvl w:val="0"/>
          <w:numId w:val="6"/>
        </w:numPr>
        <w:spacing w:after="80"/>
        <w:rPr>
          <w:rFonts w:asciiTheme="minorHAnsi" w:hAnsiTheme="minorHAnsi" w:cstheme="minorHAnsi"/>
          <w:sz w:val="22"/>
          <w:szCs w:val="22"/>
        </w:rPr>
      </w:pPr>
      <w:r w:rsidRPr="00B632EF">
        <w:rPr>
          <w:rFonts w:asciiTheme="minorHAnsi" w:hAnsiTheme="minorHAnsi" w:cstheme="minorHAnsi"/>
          <w:sz w:val="22"/>
          <w:szCs w:val="22"/>
        </w:rPr>
        <w:t>po ukončení kurzu poskytovatel předloží objednateli:</w:t>
      </w:r>
    </w:p>
    <w:p w14:paraId="48F4458F" w14:textId="77777777" w:rsidR="00A104C1" w:rsidRPr="00B632EF" w:rsidRDefault="00A104C1" w:rsidP="006D0B33">
      <w:pPr>
        <w:pStyle w:val="Zkladntextodsazen"/>
        <w:widowControl/>
        <w:spacing w:after="120"/>
        <w:ind w:left="720" w:firstLine="0"/>
        <w:rPr>
          <w:rFonts w:asciiTheme="minorHAnsi" w:hAnsiTheme="minorHAnsi" w:cstheme="minorHAnsi"/>
          <w:sz w:val="22"/>
          <w:szCs w:val="22"/>
        </w:rPr>
      </w:pPr>
      <w:r w:rsidRPr="00B632EF">
        <w:rPr>
          <w:rFonts w:asciiTheme="minorHAnsi" w:hAnsiTheme="minorHAnsi" w:cstheme="minorHAnsi"/>
          <w:sz w:val="22"/>
          <w:szCs w:val="22"/>
        </w:rPr>
        <w:t>originál prezenční listiny na každý den kurzu, vzor osvědčení nebo jiného kvalifikačního dokladu vydaného úspěšným účastníkům kurzu, seznam vydaných osvědčení podepsaných poskytovatelem, rozvrh kurzu, originál závěrečného testu (pokud bude), studijní materiály (v elektronické podobě), zprávu o průběhu kurzu (včetně programu).</w:t>
      </w:r>
    </w:p>
    <w:p w14:paraId="2A08EAD8" w14:textId="520CDCE3" w:rsidR="00821CA8" w:rsidRPr="00B632EF" w:rsidRDefault="00821CA8" w:rsidP="006D0B33">
      <w:pPr>
        <w:pStyle w:val="Zkladntextodsazen"/>
        <w:widowControl/>
        <w:numPr>
          <w:ilvl w:val="0"/>
          <w:numId w:val="1"/>
        </w:numPr>
        <w:spacing w:after="120"/>
        <w:ind w:left="357" w:hanging="357"/>
        <w:rPr>
          <w:rFonts w:asciiTheme="minorHAnsi" w:hAnsiTheme="minorHAnsi" w:cstheme="minorHAnsi"/>
          <w:sz w:val="22"/>
          <w:szCs w:val="22"/>
        </w:rPr>
      </w:pPr>
      <w:r w:rsidRPr="00B632EF">
        <w:rPr>
          <w:rFonts w:asciiTheme="minorHAnsi" w:hAnsiTheme="minorHAnsi" w:cstheme="minorHAnsi"/>
          <w:sz w:val="22"/>
          <w:szCs w:val="22"/>
        </w:rPr>
        <w:t>Objednat</w:t>
      </w:r>
      <w:r w:rsidR="00A104C1" w:rsidRPr="00B632EF">
        <w:rPr>
          <w:rFonts w:asciiTheme="minorHAnsi" w:hAnsiTheme="minorHAnsi" w:cstheme="minorHAnsi"/>
          <w:sz w:val="22"/>
          <w:szCs w:val="22"/>
        </w:rPr>
        <w:t>el se zavazuje za řádně realizovaný kurz</w:t>
      </w:r>
      <w:r w:rsidRPr="00B632EF">
        <w:rPr>
          <w:rFonts w:asciiTheme="minorHAnsi" w:hAnsiTheme="minorHAnsi" w:cstheme="minorHAnsi"/>
          <w:sz w:val="22"/>
          <w:szCs w:val="22"/>
        </w:rPr>
        <w:t xml:space="preserve"> zaplatit zhotoviteli dohodnutou cenu dle </w:t>
      </w:r>
      <w:r w:rsidR="00B97785" w:rsidRPr="00B632EF">
        <w:rPr>
          <w:rFonts w:asciiTheme="minorHAnsi" w:hAnsiTheme="minorHAnsi" w:cstheme="minorHAnsi"/>
          <w:sz w:val="22"/>
          <w:szCs w:val="22"/>
        </w:rPr>
        <w:t xml:space="preserve">čl. </w:t>
      </w:r>
      <w:r w:rsidRPr="00B632EF">
        <w:rPr>
          <w:rFonts w:asciiTheme="minorHAnsi" w:hAnsiTheme="minorHAnsi" w:cstheme="minorHAnsi"/>
          <w:sz w:val="22"/>
          <w:szCs w:val="22"/>
        </w:rPr>
        <w:t>V</w:t>
      </w:r>
      <w:r w:rsidR="00B97785" w:rsidRPr="00B632EF">
        <w:rPr>
          <w:rFonts w:asciiTheme="minorHAnsi" w:hAnsiTheme="minorHAnsi" w:cstheme="minorHAnsi"/>
          <w:sz w:val="22"/>
          <w:szCs w:val="22"/>
        </w:rPr>
        <w:t>I</w:t>
      </w:r>
      <w:r w:rsidRPr="00B632EF">
        <w:rPr>
          <w:rFonts w:asciiTheme="minorHAnsi" w:hAnsiTheme="minorHAnsi" w:cstheme="minorHAnsi"/>
          <w:sz w:val="22"/>
          <w:szCs w:val="22"/>
        </w:rPr>
        <w:t>. této smlouvy. Objednatel se rovněž zavazuje poskytnout zhotoviteli potřebnou součinnost.</w:t>
      </w:r>
    </w:p>
    <w:p w14:paraId="332636DD" w14:textId="77777777" w:rsidR="00821CA8" w:rsidRPr="00B632EF" w:rsidRDefault="00821CA8" w:rsidP="00821CA8">
      <w:pPr>
        <w:pStyle w:val="Zkladntextodsazen"/>
        <w:widowControl/>
        <w:numPr>
          <w:ilvl w:val="0"/>
          <w:numId w:val="1"/>
        </w:numPr>
        <w:spacing w:after="80"/>
        <w:ind w:left="357" w:hanging="357"/>
        <w:rPr>
          <w:rFonts w:asciiTheme="minorHAnsi" w:hAnsiTheme="minorHAnsi" w:cstheme="minorHAnsi"/>
          <w:sz w:val="22"/>
          <w:szCs w:val="22"/>
        </w:rPr>
      </w:pPr>
      <w:r w:rsidRPr="00B632EF">
        <w:rPr>
          <w:rFonts w:asciiTheme="minorHAnsi" w:hAnsiTheme="minorHAnsi" w:cstheme="minorHAnsi"/>
          <w:sz w:val="22"/>
          <w:szCs w:val="22"/>
        </w:rPr>
        <w:t>Zhotovitel se zavazuje provádět pro objednatele dílo za podmínek stanovených touto smlouvou a při vynaložení veškeré odborné péče a současně v soula</w:t>
      </w:r>
      <w:r w:rsidR="00A104C1" w:rsidRPr="00B632EF">
        <w:rPr>
          <w:rFonts w:asciiTheme="minorHAnsi" w:hAnsiTheme="minorHAnsi" w:cstheme="minorHAnsi"/>
          <w:sz w:val="22"/>
          <w:szCs w:val="22"/>
        </w:rPr>
        <w:t>du s pokyny a nejlepšími zájmy o</w:t>
      </w:r>
      <w:r w:rsidRPr="00B632EF">
        <w:rPr>
          <w:rFonts w:asciiTheme="minorHAnsi" w:hAnsiTheme="minorHAnsi" w:cstheme="minorHAnsi"/>
          <w:sz w:val="22"/>
          <w:szCs w:val="22"/>
        </w:rPr>
        <w:t>bjednatele.</w:t>
      </w:r>
    </w:p>
    <w:p w14:paraId="732EA0EE" w14:textId="77777777" w:rsidR="00A104C1" w:rsidRPr="00B632EF" w:rsidRDefault="00A104C1" w:rsidP="00A104C1">
      <w:pPr>
        <w:autoSpaceDE w:val="0"/>
        <w:autoSpaceDN w:val="0"/>
        <w:adjustRightInd w:val="0"/>
        <w:rPr>
          <w:rFonts w:asciiTheme="minorHAnsi" w:eastAsiaTheme="minorHAnsi" w:hAnsiTheme="minorHAnsi" w:cstheme="minorHAnsi"/>
          <w:color w:val="000000"/>
          <w:sz w:val="22"/>
          <w:szCs w:val="22"/>
          <w:lang w:eastAsia="en-US"/>
        </w:rPr>
      </w:pPr>
    </w:p>
    <w:p w14:paraId="5EE0ADD0" w14:textId="77777777" w:rsidR="00A104C1" w:rsidRPr="00B632EF" w:rsidRDefault="00A104C1" w:rsidP="00A104C1">
      <w:pPr>
        <w:rPr>
          <w:rFonts w:asciiTheme="minorHAnsi" w:hAnsiTheme="minorHAnsi" w:cstheme="minorHAnsi"/>
          <w:b/>
          <w:sz w:val="22"/>
          <w:szCs w:val="22"/>
        </w:rPr>
      </w:pPr>
    </w:p>
    <w:p w14:paraId="78E9AE2F" w14:textId="77777777" w:rsidR="006E4C44" w:rsidRPr="00B632EF" w:rsidRDefault="006E4C44" w:rsidP="006E4C44">
      <w:pPr>
        <w:pStyle w:val="Odstavecseseznamem"/>
        <w:ind w:left="4608" w:firstLine="348"/>
        <w:rPr>
          <w:rFonts w:asciiTheme="minorHAnsi" w:hAnsiTheme="minorHAnsi" w:cstheme="minorHAnsi"/>
          <w:b/>
          <w:sz w:val="22"/>
          <w:szCs w:val="22"/>
        </w:rPr>
      </w:pPr>
      <w:r w:rsidRPr="00B632EF">
        <w:rPr>
          <w:rFonts w:asciiTheme="minorHAnsi" w:hAnsiTheme="minorHAnsi" w:cstheme="minorHAnsi"/>
          <w:b/>
          <w:sz w:val="22"/>
          <w:szCs w:val="22"/>
        </w:rPr>
        <w:t>III.</w:t>
      </w:r>
    </w:p>
    <w:p w14:paraId="37CC36CA" w14:textId="77777777" w:rsidR="006E4C44" w:rsidRPr="00B632EF" w:rsidRDefault="006E4C44" w:rsidP="006E4C44">
      <w:pPr>
        <w:pStyle w:val="Nadpis2"/>
        <w:widowControl/>
        <w:spacing w:after="120"/>
        <w:ind w:left="3192" w:firstLine="348"/>
        <w:jc w:val="left"/>
        <w:rPr>
          <w:rFonts w:asciiTheme="minorHAnsi" w:hAnsiTheme="minorHAnsi" w:cstheme="minorHAnsi"/>
          <w:szCs w:val="22"/>
        </w:rPr>
      </w:pPr>
      <w:r w:rsidRPr="00B632EF">
        <w:rPr>
          <w:rFonts w:asciiTheme="minorHAnsi" w:hAnsiTheme="minorHAnsi" w:cstheme="minorHAnsi"/>
          <w:szCs w:val="22"/>
        </w:rPr>
        <w:t>Specifikace předmětu smlouvy</w:t>
      </w:r>
    </w:p>
    <w:p w14:paraId="305EA4A6" w14:textId="77777777" w:rsidR="006E4C44" w:rsidRPr="00A816F8" w:rsidRDefault="006E4C44" w:rsidP="006D0B33">
      <w:pPr>
        <w:pStyle w:val="Zkladntextodsazen"/>
        <w:widowControl/>
        <w:numPr>
          <w:ilvl w:val="0"/>
          <w:numId w:val="12"/>
        </w:numPr>
        <w:spacing w:after="80"/>
        <w:ind w:left="284" w:hanging="284"/>
        <w:rPr>
          <w:rFonts w:asciiTheme="minorHAnsi" w:hAnsiTheme="minorHAnsi" w:cstheme="minorHAnsi"/>
          <w:sz w:val="22"/>
          <w:szCs w:val="22"/>
        </w:rPr>
      </w:pPr>
      <w:r w:rsidRPr="00A816F8">
        <w:rPr>
          <w:rFonts w:asciiTheme="minorHAnsi" w:hAnsiTheme="minorHAnsi" w:cstheme="minorHAnsi"/>
          <w:sz w:val="22"/>
          <w:szCs w:val="22"/>
        </w:rPr>
        <w:t>Předmětem této smlouvy je zabezpečení vzdělávací aktivity</w:t>
      </w:r>
      <w:r w:rsidR="00ED0FC1" w:rsidRPr="00A816F8">
        <w:rPr>
          <w:rFonts w:asciiTheme="minorHAnsi" w:hAnsiTheme="minorHAnsi" w:cstheme="minorHAnsi"/>
          <w:sz w:val="22"/>
          <w:szCs w:val="22"/>
        </w:rPr>
        <w:t>/kurzu</w:t>
      </w:r>
      <w:r w:rsidRPr="00A816F8">
        <w:rPr>
          <w:rFonts w:asciiTheme="minorHAnsi" w:hAnsiTheme="minorHAnsi" w:cstheme="minorHAnsi"/>
          <w:sz w:val="22"/>
          <w:szCs w:val="22"/>
        </w:rPr>
        <w:t xml:space="preserve">: </w:t>
      </w:r>
    </w:p>
    <w:p w14:paraId="39DF2FCC" w14:textId="78D805BF" w:rsidR="006E4C44" w:rsidRPr="00A816F8" w:rsidRDefault="006E4C44" w:rsidP="000A42C8">
      <w:pPr>
        <w:pStyle w:val="Zkladntextodsazen"/>
        <w:widowControl/>
        <w:spacing w:after="80"/>
        <w:ind w:left="284" w:firstLine="0"/>
        <w:rPr>
          <w:rFonts w:asciiTheme="minorHAnsi" w:hAnsiTheme="minorHAnsi" w:cstheme="minorHAnsi"/>
          <w:i/>
          <w:sz w:val="22"/>
          <w:szCs w:val="22"/>
        </w:rPr>
      </w:pPr>
      <w:r w:rsidRPr="00A816F8">
        <w:rPr>
          <w:rFonts w:asciiTheme="minorHAnsi" w:hAnsiTheme="minorHAnsi" w:cstheme="minorHAnsi"/>
          <w:b/>
          <w:i/>
          <w:sz w:val="22"/>
          <w:szCs w:val="22"/>
        </w:rPr>
        <w:t>„</w:t>
      </w:r>
      <w:r w:rsidR="00A816F8" w:rsidRPr="00A816F8">
        <w:rPr>
          <w:rFonts w:asciiTheme="minorHAnsi" w:hAnsiTheme="minorHAnsi" w:cstheme="minorHAnsi"/>
          <w:b/>
          <w:i/>
          <w:sz w:val="22"/>
          <w:szCs w:val="22"/>
        </w:rPr>
        <w:t xml:space="preserve">             </w:t>
      </w:r>
      <w:r w:rsidRPr="00A816F8">
        <w:rPr>
          <w:rFonts w:asciiTheme="minorHAnsi" w:hAnsiTheme="minorHAnsi" w:cstheme="minorHAnsi"/>
          <w:b/>
          <w:i/>
          <w:sz w:val="22"/>
          <w:szCs w:val="22"/>
        </w:rPr>
        <w:t>“.</w:t>
      </w:r>
      <w:r w:rsidRPr="00A816F8">
        <w:rPr>
          <w:rFonts w:asciiTheme="minorHAnsi" w:hAnsiTheme="minorHAnsi" w:cstheme="minorHAnsi"/>
          <w:i/>
          <w:sz w:val="22"/>
          <w:szCs w:val="22"/>
        </w:rPr>
        <w:t xml:space="preserve"> </w:t>
      </w:r>
    </w:p>
    <w:p w14:paraId="4239877E" w14:textId="38E0BFC7" w:rsidR="008C33BC" w:rsidRPr="00A816F8" w:rsidRDefault="00A92313" w:rsidP="000A42C8">
      <w:pPr>
        <w:pStyle w:val="Zkladntextodsazen"/>
        <w:widowControl/>
        <w:spacing w:after="80"/>
        <w:ind w:left="284" w:firstLine="0"/>
        <w:rPr>
          <w:rFonts w:asciiTheme="minorHAnsi" w:hAnsiTheme="minorHAnsi" w:cstheme="minorHAnsi"/>
          <w:sz w:val="22"/>
          <w:szCs w:val="22"/>
          <w:u w:val="single"/>
        </w:rPr>
      </w:pPr>
      <w:r w:rsidRPr="00A816F8">
        <w:rPr>
          <w:rFonts w:asciiTheme="minorHAnsi" w:hAnsiTheme="minorHAnsi" w:cstheme="minorHAnsi"/>
          <w:sz w:val="22"/>
          <w:szCs w:val="22"/>
          <w:u w:val="single"/>
        </w:rPr>
        <w:t>N</w:t>
      </w:r>
      <w:r w:rsidR="008C33BC" w:rsidRPr="00A816F8">
        <w:rPr>
          <w:rFonts w:asciiTheme="minorHAnsi" w:hAnsiTheme="minorHAnsi" w:cstheme="minorHAnsi"/>
          <w:sz w:val="22"/>
          <w:szCs w:val="22"/>
          <w:u w:val="single"/>
        </w:rPr>
        <w:t>áplň školení</w:t>
      </w:r>
      <w:r w:rsidR="00A816F8" w:rsidRPr="00A816F8">
        <w:rPr>
          <w:rFonts w:asciiTheme="minorHAnsi" w:hAnsiTheme="minorHAnsi" w:cstheme="minorHAnsi"/>
          <w:sz w:val="22"/>
          <w:szCs w:val="22"/>
          <w:u w:val="single"/>
        </w:rPr>
        <w:t xml:space="preserve">, rozsah vzdělávací aktivity  a obsah školení je specifikován v příloze č.1 této smlouvy </w:t>
      </w:r>
      <w:r w:rsidR="008C33BC" w:rsidRPr="00A816F8">
        <w:rPr>
          <w:rFonts w:asciiTheme="minorHAnsi" w:hAnsiTheme="minorHAnsi" w:cstheme="minorHAnsi"/>
          <w:sz w:val="22"/>
          <w:szCs w:val="22"/>
          <w:u w:val="single"/>
        </w:rPr>
        <w:t xml:space="preserve">: </w:t>
      </w:r>
    </w:p>
    <w:p w14:paraId="6A3E4109" w14:textId="77777777" w:rsidR="00A92313" w:rsidRPr="00B632EF" w:rsidRDefault="00A92313" w:rsidP="006E4C44">
      <w:pPr>
        <w:pStyle w:val="Zkladntextodsazen"/>
        <w:widowControl/>
        <w:spacing w:after="80"/>
        <w:ind w:left="720" w:firstLine="0"/>
        <w:rPr>
          <w:rFonts w:asciiTheme="minorHAnsi" w:hAnsiTheme="minorHAnsi" w:cstheme="minorHAnsi"/>
          <w:i/>
          <w:sz w:val="22"/>
          <w:szCs w:val="22"/>
        </w:rPr>
      </w:pPr>
    </w:p>
    <w:p w14:paraId="2D42E4C6" w14:textId="77777777" w:rsidR="00821CA8" w:rsidRPr="00A816F8" w:rsidRDefault="00ED0FC1" w:rsidP="006D0B33">
      <w:pPr>
        <w:pStyle w:val="Zkladntextodsazen"/>
        <w:widowControl/>
        <w:numPr>
          <w:ilvl w:val="0"/>
          <w:numId w:val="12"/>
        </w:numPr>
        <w:spacing w:after="120"/>
        <w:ind w:left="284" w:hanging="284"/>
        <w:rPr>
          <w:rFonts w:asciiTheme="minorHAnsi" w:hAnsiTheme="minorHAnsi" w:cstheme="minorHAnsi"/>
          <w:i/>
          <w:sz w:val="22"/>
          <w:szCs w:val="22"/>
        </w:rPr>
      </w:pPr>
      <w:r w:rsidRPr="00A816F8">
        <w:rPr>
          <w:rFonts w:asciiTheme="minorHAnsi" w:hAnsiTheme="minorHAnsi" w:cstheme="minorHAnsi"/>
          <w:sz w:val="22"/>
          <w:szCs w:val="22"/>
        </w:rPr>
        <w:t xml:space="preserve">Místo konání: </w:t>
      </w:r>
      <w:r w:rsidRPr="00A816F8">
        <w:rPr>
          <w:rFonts w:asciiTheme="minorHAnsi" w:hAnsiTheme="minorHAnsi" w:cstheme="minorHAnsi"/>
          <w:i/>
          <w:sz w:val="22"/>
          <w:szCs w:val="22"/>
        </w:rPr>
        <w:t>ZPS – SLÉVÁRNA, a.s., třída 3. května 1172, Zlín, Malenovice</w:t>
      </w:r>
    </w:p>
    <w:p w14:paraId="7A4F508D" w14:textId="77777777" w:rsidR="00ED0FC1" w:rsidRPr="00A816F8" w:rsidRDefault="00ED0FC1" w:rsidP="006D0B33">
      <w:pPr>
        <w:pStyle w:val="Zkladntextodsazen"/>
        <w:widowControl/>
        <w:numPr>
          <w:ilvl w:val="0"/>
          <w:numId w:val="12"/>
        </w:numPr>
        <w:spacing w:after="120"/>
        <w:ind w:left="284" w:hanging="284"/>
        <w:rPr>
          <w:rFonts w:asciiTheme="minorHAnsi" w:hAnsiTheme="minorHAnsi" w:cstheme="minorHAnsi"/>
          <w:i/>
          <w:sz w:val="22"/>
          <w:szCs w:val="22"/>
        </w:rPr>
      </w:pPr>
      <w:r w:rsidRPr="00A816F8">
        <w:rPr>
          <w:rFonts w:asciiTheme="minorHAnsi" w:hAnsiTheme="minorHAnsi" w:cstheme="minorHAnsi"/>
          <w:sz w:val="22"/>
          <w:szCs w:val="22"/>
        </w:rPr>
        <w:t xml:space="preserve">Způsob ověření získaných znalostí a dovedností: </w:t>
      </w:r>
      <w:r w:rsidRPr="00A816F8">
        <w:rPr>
          <w:rFonts w:asciiTheme="minorHAnsi" w:hAnsiTheme="minorHAnsi" w:cstheme="minorHAnsi"/>
          <w:i/>
          <w:sz w:val="22"/>
          <w:szCs w:val="22"/>
        </w:rPr>
        <w:t>závěrečný pohovor/závěrečný písemný test</w:t>
      </w:r>
    </w:p>
    <w:p w14:paraId="4FD21C25" w14:textId="1E7186B9" w:rsidR="00ED0FC1" w:rsidRPr="00B632EF" w:rsidRDefault="00ED0FC1" w:rsidP="006D0B33">
      <w:pPr>
        <w:pStyle w:val="Zkladntextodsazen"/>
        <w:widowControl/>
        <w:numPr>
          <w:ilvl w:val="0"/>
          <w:numId w:val="12"/>
        </w:numPr>
        <w:spacing w:after="120"/>
        <w:ind w:left="284" w:hanging="284"/>
        <w:rPr>
          <w:rFonts w:asciiTheme="minorHAnsi" w:hAnsiTheme="minorHAnsi" w:cstheme="minorHAnsi"/>
          <w:i/>
          <w:sz w:val="22"/>
          <w:szCs w:val="22"/>
        </w:rPr>
      </w:pPr>
      <w:r w:rsidRPr="00B632EF">
        <w:rPr>
          <w:rFonts w:asciiTheme="minorHAnsi" w:hAnsiTheme="minorHAnsi" w:cstheme="minorHAnsi"/>
          <w:sz w:val="22"/>
          <w:szCs w:val="22"/>
        </w:rPr>
        <w:t>Výstupní doklad (doklad o absolvování školení</w:t>
      </w:r>
      <w:r w:rsidR="00B97785" w:rsidRPr="00B632EF">
        <w:rPr>
          <w:rFonts w:asciiTheme="minorHAnsi" w:hAnsiTheme="minorHAnsi" w:cstheme="minorHAnsi"/>
          <w:sz w:val="22"/>
          <w:szCs w:val="22"/>
        </w:rPr>
        <w:t>)</w:t>
      </w:r>
      <w:r w:rsidRPr="00B632EF">
        <w:rPr>
          <w:rFonts w:asciiTheme="minorHAnsi" w:hAnsiTheme="minorHAnsi" w:cstheme="minorHAnsi"/>
          <w:sz w:val="22"/>
          <w:szCs w:val="22"/>
        </w:rPr>
        <w:t xml:space="preserve">: </w:t>
      </w:r>
      <w:r w:rsidRPr="00B632EF">
        <w:rPr>
          <w:rFonts w:asciiTheme="minorHAnsi" w:hAnsiTheme="minorHAnsi" w:cstheme="minorHAnsi"/>
          <w:i/>
          <w:sz w:val="22"/>
          <w:szCs w:val="22"/>
        </w:rPr>
        <w:t>Osvědčení o absolvování školení</w:t>
      </w:r>
    </w:p>
    <w:p w14:paraId="4A8E9913" w14:textId="77777777" w:rsidR="00ED0FC1" w:rsidRPr="00B632EF" w:rsidRDefault="00ED0FC1" w:rsidP="006D0B33">
      <w:pPr>
        <w:pStyle w:val="Zkladntextodsazen"/>
        <w:widowControl/>
        <w:numPr>
          <w:ilvl w:val="0"/>
          <w:numId w:val="12"/>
        </w:numPr>
        <w:spacing w:after="120"/>
        <w:ind w:left="284" w:hanging="284"/>
        <w:rPr>
          <w:rFonts w:asciiTheme="minorHAnsi" w:hAnsiTheme="minorHAnsi" w:cstheme="minorHAnsi"/>
          <w:sz w:val="22"/>
          <w:szCs w:val="22"/>
        </w:rPr>
      </w:pPr>
      <w:r w:rsidRPr="00B632EF">
        <w:rPr>
          <w:rFonts w:asciiTheme="minorHAnsi" w:hAnsiTheme="minorHAnsi" w:cstheme="minorHAnsi"/>
          <w:sz w:val="22"/>
          <w:szCs w:val="22"/>
        </w:rPr>
        <w:t>Doba trvání vzdělávací aktivity/kurzu:</w:t>
      </w:r>
    </w:p>
    <w:p w14:paraId="5B933B60" w14:textId="77777777" w:rsidR="00ED0FC1" w:rsidRPr="00B632EF" w:rsidRDefault="00ED0FC1" w:rsidP="006D0B33">
      <w:pPr>
        <w:numPr>
          <w:ilvl w:val="1"/>
          <w:numId w:val="12"/>
        </w:numPr>
        <w:suppressAutoHyphens/>
        <w:spacing w:after="120"/>
        <w:ind w:left="709" w:hanging="425"/>
        <w:jc w:val="both"/>
        <w:rPr>
          <w:rFonts w:asciiTheme="minorHAnsi" w:hAnsiTheme="minorHAnsi" w:cstheme="minorHAnsi"/>
          <w:sz w:val="22"/>
          <w:szCs w:val="22"/>
          <w:highlight w:val="yellow"/>
        </w:rPr>
      </w:pPr>
      <w:r w:rsidRPr="00B632EF">
        <w:rPr>
          <w:rFonts w:asciiTheme="minorHAnsi" w:hAnsiTheme="minorHAnsi" w:cstheme="minorHAnsi"/>
          <w:sz w:val="22"/>
          <w:szCs w:val="22"/>
        </w:rPr>
        <w:t xml:space="preserve">výuka proběhne v termínu </w:t>
      </w:r>
      <w:r w:rsidRPr="00B632EF">
        <w:rPr>
          <w:rFonts w:asciiTheme="minorHAnsi" w:hAnsiTheme="minorHAnsi" w:cstheme="minorHAnsi"/>
          <w:i/>
          <w:sz w:val="22"/>
          <w:szCs w:val="22"/>
        </w:rPr>
        <w:t xml:space="preserve">od </w:t>
      </w:r>
      <w:r w:rsidRPr="00B632EF">
        <w:rPr>
          <w:rFonts w:asciiTheme="minorHAnsi" w:hAnsiTheme="minorHAnsi" w:cstheme="minorHAnsi"/>
          <w:i/>
          <w:sz w:val="22"/>
          <w:szCs w:val="22"/>
          <w:highlight w:val="yellow"/>
        </w:rPr>
        <w:t>………………… - do</w:t>
      </w:r>
      <w:r w:rsidRPr="00B632EF">
        <w:rPr>
          <w:rFonts w:asciiTheme="minorHAnsi" w:hAnsiTheme="minorHAnsi" w:cstheme="minorHAnsi"/>
          <w:sz w:val="22"/>
          <w:szCs w:val="22"/>
          <w:highlight w:val="yellow"/>
        </w:rPr>
        <w:t xml:space="preserve"> </w:t>
      </w:r>
      <w:r w:rsidRPr="00B632EF">
        <w:rPr>
          <w:rFonts w:asciiTheme="minorHAnsi" w:hAnsiTheme="minorHAnsi" w:cstheme="minorHAnsi"/>
          <w:i/>
          <w:sz w:val="22"/>
          <w:szCs w:val="22"/>
          <w:highlight w:val="yellow"/>
        </w:rPr>
        <w:t>………………………….</w:t>
      </w:r>
    </w:p>
    <w:p w14:paraId="068482EF" w14:textId="12D2C186" w:rsidR="006E4C44" w:rsidRPr="00B632EF" w:rsidRDefault="00ED0FC1" w:rsidP="006D0B33">
      <w:pPr>
        <w:pStyle w:val="Odstavecseseznamem"/>
        <w:numPr>
          <w:ilvl w:val="0"/>
          <w:numId w:val="12"/>
        </w:numPr>
        <w:spacing w:after="120"/>
        <w:ind w:left="284" w:hanging="284"/>
        <w:contextualSpacing w:val="0"/>
        <w:jc w:val="both"/>
        <w:rPr>
          <w:rFonts w:asciiTheme="minorHAnsi" w:hAnsiTheme="minorHAnsi" w:cstheme="minorHAnsi"/>
          <w:sz w:val="22"/>
          <w:szCs w:val="22"/>
          <w:highlight w:val="yellow"/>
        </w:rPr>
      </w:pPr>
      <w:r w:rsidRPr="00B632EF">
        <w:rPr>
          <w:rFonts w:asciiTheme="minorHAnsi" w:hAnsiTheme="minorHAnsi" w:cstheme="minorHAnsi"/>
          <w:sz w:val="22"/>
          <w:szCs w:val="22"/>
        </w:rPr>
        <w:t xml:space="preserve">Počet zaměstnanců objednatele, kteří se zúčastní vzdělávacího kurzu: </w:t>
      </w:r>
      <w:r w:rsidR="00A816F8">
        <w:rPr>
          <w:rFonts w:asciiTheme="minorHAnsi" w:hAnsiTheme="minorHAnsi" w:cstheme="minorHAnsi"/>
          <w:sz w:val="22"/>
          <w:szCs w:val="22"/>
          <w:highlight w:val="yellow"/>
        </w:rPr>
        <w:t xml:space="preserve">     </w:t>
      </w:r>
      <w:r w:rsidRPr="00B632EF">
        <w:rPr>
          <w:rFonts w:asciiTheme="minorHAnsi" w:hAnsiTheme="minorHAnsi" w:cstheme="minorHAnsi"/>
          <w:sz w:val="22"/>
          <w:szCs w:val="22"/>
          <w:highlight w:val="yellow"/>
        </w:rPr>
        <w:t>osob</w:t>
      </w:r>
    </w:p>
    <w:p w14:paraId="20D59051" w14:textId="77777777" w:rsidR="008C33BC" w:rsidRPr="00B632EF" w:rsidRDefault="008C33BC" w:rsidP="006D0B33">
      <w:pPr>
        <w:pStyle w:val="Odstavecseseznamem"/>
        <w:numPr>
          <w:ilvl w:val="0"/>
          <w:numId w:val="12"/>
        </w:numPr>
        <w:spacing w:after="120"/>
        <w:ind w:left="284" w:hanging="284"/>
        <w:contextualSpacing w:val="0"/>
        <w:jc w:val="both"/>
        <w:rPr>
          <w:rFonts w:asciiTheme="minorHAnsi" w:hAnsiTheme="minorHAnsi" w:cstheme="minorHAnsi"/>
          <w:sz w:val="22"/>
          <w:szCs w:val="22"/>
          <w:highlight w:val="yellow"/>
        </w:rPr>
      </w:pPr>
      <w:r w:rsidRPr="00B632EF">
        <w:rPr>
          <w:rFonts w:asciiTheme="minorHAnsi" w:hAnsiTheme="minorHAnsi" w:cstheme="minorHAnsi"/>
          <w:sz w:val="22"/>
          <w:szCs w:val="22"/>
          <w:highlight w:val="yellow"/>
        </w:rPr>
        <w:t>Náklady na vzdělávací aktivitu/kurz na jednoho účastníka vzdělávací aktivity(kurzu):</w:t>
      </w:r>
    </w:p>
    <w:p w14:paraId="3C0E3DAE" w14:textId="42166733" w:rsidR="008C33BC" w:rsidRPr="00B632EF" w:rsidRDefault="008C33BC" w:rsidP="008C33BC">
      <w:pPr>
        <w:pStyle w:val="Odstavecseseznamem"/>
        <w:jc w:val="both"/>
        <w:rPr>
          <w:rFonts w:asciiTheme="minorHAnsi" w:hAnsiTheme="minorHAnsi" w:cstheme="minorHAnsi"/>
          <w:b/>
          <w:i/>
          <w:color w:val="FF0000"/>
          <w:sz w:val="22"/>
          <w:szCs w:val="22"/>
          <w:highlight w:val="yellow"/>
        </w:rPr>
      </w:pPr>
      <w:r w:rsidRPr="00B632EF">
        <w:rPr>
          <w:rFonts w:asciiTheme="minorHAnsi" w:hAnsiTheme="minorHAnsi" w:cstheme="minorHAnsi"/>
          <w:i/>
          <w:sz w:val="22"/>
          <w:szCs w:val="22"/>
          <w:highlight w:val="yellow"/>
        </w:rPr>
        <w:t xml:space="preserve">ve výši </w:t>
      </w:r>
      <w:r w:rsidRPr="00B632EF">
        <w:rPr>
          <w:rFonts w:asciiTheme="minorHAnsi" w:hAnsiTheme="minorHAnsi" w:cstheme="minorHAnsi"/>
          <w:i/>
          <w:sz w:val="22"/>
          <w:szCs w:val="22"/>
          <w:highlight w:val="yellow"/>
        </w:rPr>
        <w:tab/>
        <w:t xml:space="preserve"> </w:t>
      </w:r>
      <w:r w:rsidR="00B97785" w:rsidRPr="00B632EF">
        <w:rPr>
          <w:rFonts w:asciiTheme="minorHAnsi" w:hAnsiTheme="minorHAnsi" w:cstheme="minorHAnsi"/>
          <w:b/>
          <w:i/>
          <w:sz w:val="22"/>
          <w:szCs w:val="22"/>
          <w:highlight w:val="yellow"/>
        </w:rPr>
        <w:t>……………</w:t>
      </w:r>
      <w:r w:rsidRPr="00B632EF">
        <w:rPr>
          <w:rFonts w:asciiTheme="minorHAnsi" w:hAnsiTheme="minorHAnsi" w:cstheme="minorHAnsi"/>
          <w:b/>
          <w:i/>
          <w:sz w:val="22"/>
          <w:szCs w:val="22"/>
          <w:highlight w:val="yellow"/>
        </w:rPr>
        <w:t>,- Kč bez DPH</w:t>
      </w:r>
      <w:r w:rsidRPr="00B632EF">
        <w:rPr>
          <w:rFonts w:asciiTheme="minorHAnsi" w:hAnsiTheme="minorHAnsi" w:cstheme="minorHAnsi"/>
          <w:i/>
          <w:color w:val="FF0000"/>
          <w:sz w:val="22"/>
          <w:szCs w:val="22"/>
          <w:highlight w:val="yellow"/>
        </w:rPr>
        <w:t xml:space="preserve"> </w:t>
      </w:r>
      <w:r w:rsidRPr="00B632EF">
        <w:rPr>
          <w:rFonts w:asciiTheme="minorHAnsi" w:hAnsiTheme="minorHAnsi" w:cstheme="minorHAnsi"/>
          <w:i/>
          <w:color w:val="FF0000"/>
          <w:sz w:val="22"/>
          <w:szCs w:val="22"/>
          <w:highlight w:val="yellow"/>
        </w:rPr>
        <w:tab/>
      </w:r>
      <w:r w:rsidR="00B97785" w:rsidRPr="00B632EF">
        <w:rPr>
          <w:rFonts w:asciiTheme="minorHAnsi" w:hAnsiTheme="minorHAnsi" w:cstheme="minorHAnsi"/>
          <w:b/>
          <w:i/>
          <w:sz w:val="22"/>
          <w:szCs w:val="22"/>
          <w:highlight w:val="yellow"/>
        </w:rPr>
        <w:t>(…………..</w:t>
      </w:r>
      <w:r w:rsidRPr="00B632EF">
        <w:rPr>
          <w:rFonts w:asciiTheme="minorHAnsi" w:hAnsiTheme="minorHAnsi" w:cstheme="minorHAnsi"/>
          <w:b/>
          <w:i/>
          <w:sz w:val="22"/>
          <w:szCs w:val="22"/>
          <w:highlight w:val="yellow"/>
        </w:rPr>
        <w:t>,- Kč včetně DPH)</w:t>
      </w:r>
    </w:p>
    <w:p w14:paraId="09611647" w14:textId="77777777" w:rsidR="008C33BC" w:rsidRPr="00B632EF" w:rsidRDefault="008C33BC" w:rsidP="008C33BC">
      <w:pPr>
        <w:pStyle w:val="Odstavecseseznamem"/>
        <w:jc w:val="both"/>
        <w:rPr>
          <w:rFonts w:asciiTheme="minorHAnsi" w:hAnsiTheme="minorHAnsi" w:cstheme="minorHAnsi"/>
          <w:i/>
          <w:sz w:val="22"/>
          <w:szCs w:val="22"/>
          <w:highlight w:val="yellow"/>
        </w:rPr>
      </w:pPr>
      <w:r w:rsidRPr="00B632EF">
        <w:rPr>
          <w:rFonts w:asciiTheme="minorHAnsi" w:hAnsiTheme="minorHAnsi" w:cstheme="minorHAnsi"/>
          <w:i/>
          <w:sz w:val="22"/>
          <w:szCs w:val="22"/>
          <w:highlight w:val="yellow"/>
        </w:rPr>
        <w:t>Celkové náklady na vzdělávací aktivitu:</w:t>
      </w:r>
    </w:p>
    <w:p w14:paraId="6CA06201" w14:textId="3B21586B" w:rsidR="008C33BC" w:rsidRPr="00B632EF" w:rsidRDefault="008C33BC" w:rsidP="008C33BC">
      <w:pPr>
        <w:pStyle w:val="Odstavecseseznamem"/>
        <w:jc w:val="both"/>
        <w:rPr>
          <w:rFonts w:asciiTheme="minorHAnsi" w:hAnsiTheme="minorHAnsi" w:cstheme="minorHAnsi"/>
          <w:b/>
          <w:i/>
          <w:sz w:val="22"/>
          <w:szCs w:val="22"/>
          <w:highlight w:val="yellow"/>
        </w:rPr>
      </w:pPr>
      <w:r w:rsidRPr="00B632EF">
        <w:rPr>
          <w:rFonts w:asciiTheme="minorHAnsi" w:hAnsiTheme="minorHAnsi" w:cstheme="minorHAnsi"/>
          <w:i/>
          <w:sz w:val="22"/>
          <w:szCs w:val="22"/>
          <w:highlight w:val="yellow"/>
        </w:rPr>
        <w:t>ve výši</w:t>
      </w:r>
      <w:r w:rsidRPr="00B632EF">
        <w:rPr>
          <w:rFonts w:asciiTheme="minorHAnsi" w:hAnsiTheme="minorHAnsi" w:cstheme="minorHAnsi"/>
          <w:i/>
          <w:sz w:val="22"/>
          <w:szCs w:val="22"/>
          <w:highlight w:val="yellow"/>
        </w:rPr>
        <w:tab/>
      </w:r>
      <w:r w:rsidR="00B97785" w:rsidRPr="00B632EF">
        <w:rPr>
          <w:rFonts w:asciiTheme="minorHAnsi" w:hAnsiTheme="minorHAnsi" w:cstheme="minorHAnsi"/>
          <w:b/>
          <w:i/>
          <w:sz w:val="22"/>
          <w:szCs w:val="22"/>
          <w:highlight w:val="yellow"/>
        </w:rPr>
        <w:t>……………</w:t>
      </w:r>
      <w:r w:rsidRPr="00B632EF">
        <w:rPr>
          <w:rFonts w:asciiTheme="minorHAnsi" w:hAnsiTheme="minorHAnsi" w:cstheme="minorHAnsi"/>
          <w:b/>
          <w:i/>
          <w:sz w:val="22"/>
          <w:szCs w:val="22"/>
          <w:highlight w:val="yellow"/>
        </w:rPr>
        <w:t>,</w:t>
      </w:r>
      <w:r w:rsidRPr="00B632EF">
        <w:rPr>
          <w:rFonts w:asciiTheme="minorHAnsi" w:hAnsiTheme="minorHAnsi" w:cstheme="minorHAnsi"/>
          <w:i/>
          <w:sz w:val="22"/>
          <w:szCs w:val="22"/>
          <w:highlight w:val="yellow"/>
        </w:rPr>
        <w:t>-</w:t>
      </w:r>
      <w:r w:rsidRPr="00B632EF">
        <w:rPr>
          <w:rFonts w:asciiTheme="minorHAnsi" w:hAnsiTheme="minorHAnsi" w:cstheme="minorHAnsi"/>
          <w:b/>
          <w:i/>
          <w:sz w:val="22"/>
          <w:szCs w:val="22"/>
          <w:highlight w:val="yellow"/>
        </w:rPr>
        <w:t xml:space="preserve"> Kč bez DPH</w:t>
      </w:r>
      <w:r w:rsidRPr="00B632EF">
        <w:rPr>
          <w:rFonts w:asciiTheme="minorHAnsi" w:hAnsiTheme="minorHAnsi" w:cstheme="minorHAnsi"/>
          <w:i/>
          <w:color w:val="FF0000"/>
          <w:sz w:val="22"/>
          <w:szCs w:val="22"/>
          <w:highlight w:val="yellow"/>
        </w:rPr>
        <w:t xml:space="preserve"> </w:t>
      </w:r>
      <w:r w:rsidRPr="00B632EF">
        <w:rPr>
          <w:rFonts w:asciiTheme="minorHAnsi" w:hAnsiTheme="minorHAnsi" w:cstheme="minorHAnsi"/>
          <w:i/>
          <w:color w:val="FF0000"/>
          <w:sz w:val="22"/>
          <w:szCs w:val="22"/>
          <w:highlight w:val="yellow"/>
        </w:rPr>
        <w:tab/>
      </w:r>
      <w:r w:rsidR="00B97785" w:rsidRPr="00B632EF">
        <w:rPr>
          <w:rFonts w:asciiTheme="minorHAnsi" w:hAnsiTheme="minorHAnsi" w:cstheme="minorHAnsi"/>
          <w:b/>
          <w:i/>
          <w:sz w:val="22"/>
          <w:szCs w:val="22"/>
          <w:highlight w:val="yellow"/>
        </w:rPr>
        <w:t>(………………..</w:t>
      </w:r>
      <w:r w:rsidRPr="00B632EF">
        <w:rPr>
          <w:rFonts w:asciiTheme="minorHAnsi" w:hAnsiTheme="minorHAnsi" w:cstheme="minorHAnsi"/>
          <w:b/>
          <w:i/>
          <w:sz w:val="22"/>
          <w:szCs w:val="22"/>
          <w:highlight w:val="yellow"/>
        </w:rPr>
        <w:t>,- Kč včetně DPH)</w:t>
      </w:r>
    </w:p>
    <w:p w14:paraId="5FDCB3C0" w14:textId="77777777" w:rsidR="008C33BC" w:rsidRPr="00B632EF" w:rsidRDefault="008C33BC" w:rsidP="008C33BC">
      <w:pPr>
        <w:jc w:val="both"/>
        <w:rPr>
          <w:rFonts w:asciiTheme="minorHAnsi" w:hAnsiTheme="minorHAnsi" w:cstheme="minorHAnsi"/>
          <w:i/>
          <w:sz w:val="22"/>
          <w:szCs w:val="22"/>
          <w:highlight w:val="yellow"/>
        </w:rPr>
      </w:pPr>
    </w:p>
    <w:p w14:paraId="2612F08C" w14:textId="77777777" w:rsidR="00821CA8" w:rsidRPr="00B632EF" w:rsidRDefault="00A92313" w:rsidP="000A42C8">
      <w:pPr>
        <w:pStyle w:val="Zkladntextodsazen"/>
        <w:widowControl/>
        <w:numPr>
          <w:ilvl w:val="0"/>
          <w:numId w:val="12"/>
        </w:numPr>
        <w:spacing w:before="60"/>
        <w:ind w:left="284" w:hanging="284"/>
        <w:rPr>
          <w:rFonts w:asciiTheme="minorHAnsi" w:hAnsiTheme="minorHAnsi" w:cstheme="minorHAnsi"/>
          <w:sz w:val="22"/>
          <w:szCs w:val="22"/>
        </w:rPr>
      </w:pPr>
      <w:r w:rsidRPr="00B632EF">
        <w:rPr>
          <w:rFonts w:asciiTheme="minorHAnsi" w:hAnsiTheme="minorHAnsi" w:cstheme="minorHAnsi"/>
          <w:sz w:val="22"/>
          <w:szCs w:val="22"/>
        </w:rPr>
        <w:t>Požadavky na kvalifikaci lektora, který vzdělávací kurz povede:</w:t>
      </w:r>
    </w:p>
    <w:p w14:paraId="666EF874" w14:textId="608681F9" w:rsidR="00A92313" w:rsidRPr="00B632EF" w:rsidRDefault="00A816F8" w:rsidP="000A42C8">
      <w:pPr>
        <w:pStyle w:val="Odstavecseseznamem"/>
        <w:spacing w:after="160" w:line="259" w:lineRule="auto"/>
        <w:ind w:left="426"/>
        <w:rPr>
          <w:rFonts w:asciiTheme="minorHAnsi" w:hAnsiTheme="minorHAnsi" w:cstheme="minorHAnsi"/>
          <w:sz w:val="22"/>
          <w:szCs w:val="22"/>
        </w:rPr>
      </w:pPr>
      <w:r w:rsidRPr="00A816F8">
        <w:rPr>
          <w:rFonts w:asciiTheme="minorHAnsi" w:hAnsiTheme="minorHAnsi" w:cstheme="minorHAnsi"/>
          <w:sz w:val="22"/>
          <w:szCs w:val="22"/>
          <w:highlight w:val="yellow"/>
        </w:rPr>
        <w:t>Zde účastník uvede kvalifikaci stanovenou v zadávací dokumentaci pro příslušný druh školení</w:t>
      </w:r>
      <w:r>
        <w:rPr>
          <w:rFonts w:asciiTheme="minorHAnsi" w:hAnsiTheme="minorHAnsi" w:cstheme="minorHAnsi"/>
          <w:sz w:val="22"/>
          <w:szCs w:val="22"/>
        </w:rPr>
        <w:t xml:space="preserve"> </w:t>
      </w:r>
    </w:p>
    <w:p w14:paraId="4A3E7852" w14:textId="77777777" w:rsidR="00325707" w:rsidRPr="00B632EF" w:rsidRDefault="00325707" w:rsidP="00A92313">
      <w:pPr>
        <w:rPr>
          <w:rFonts w:asciiTheme="minorHAnsi" w:hAnsiTheme="minorHAnsi" w:cstheme="minorHAnsi"/>
          <w:b/>
          <w:sz w:val="22"/>
          <w:szCs w:val="22"/>
        </w:rPr>
      </w:pPr>
    </w:p>
    <w:p w14:paraId="599AB722" w14:textId="77777777" w:rsidR="00325707" w:rsidRPr="00B632EF" w:rsidRDefault="00325707" w:rsidP="00325707">
      <w:pPr>
        <w:tabs>
          <w:tab w:val="left" w:pos="540"/>
        </w:tabs>
        <w:ind w:left="540" w:hanging="540"/>
        <w:jc w:val="center"/>
        <w:rPr>
          <w:rFonts w:asciiTheme="minorHAnsi" w:hAnsiTheme="minorHAnsi" w:cstheme="minorHAnsi"/>
          <w:b/>
          <w:iCs/>
          <w:color w:val="000000"/>
          <w:sz w:val="22"/>
          <w:szCs w:val="22"/>
        </w:rPr>
      </w:pPr>
      <w:r w:rsidRPr="00B632EF">
        <w:rPr>
          <w:rFonts w:asciiTheme="minorHAnsi" w:hAnsiTheme="minorHAnsi" w:cstheme="minorHAnsi"/>
          <w:b/>
          <w:iCs/>
          <w:color w:val="000000"/>
          <w:sz w:val="22"/>
          <w:szCs w:val="22"/>
        </w:rPr>
        <w:t>IV.</w:t>
      </w:r>
    </w:p>
    <w:p w14:paraId="3675E9D8" w14:textId="0949CF1A" w:rsidR="00A92313" w:rsidRPr="00B632EF" w:rsidRDefault="008E0332" w:rsidP="00B97785">
      <w:pPr>
        <w:pStyle w:val="Zkladntextodsazen"/>
        <w:tabs>
          <w:tab w:val="left" w:pos="540"/>
        </w:tabs>
        <w:spacing w:after="120"/>
        <w:ind w:left="539" w:hanging="539"/>
        <w:jc w:val="center"/>
        <w:rPr>
          <w:rFonts w:asciiTheme="minorHAnsi" w:hAnsiTheme="minorHAnsi" w:cstheme="minorHAnsi"/>
          <w:b/>
          <w:i/>
          <w:sz w:val="22"/>
          <w:szCs w:val="22"/>
          <w:u w:val="single"/>
        </w:rPr>
      </w:pPr>
      <w:r w:rsidRPr="00B632EF">
        <w:rPr>
          <w:rFonts w:asciiTheme="minorHAnsi" w:hAnsiTheme="minorHAnsi" w:cstheme="minorHAnsi"/>
          <w:b/>
          <w:iCs/>
          <w:sz w:val="22"/>
          <w:szCs w:val="22"/>
          <w:u w:val="single"/>
        </w:rPr>
        <w:t>Povi</w:t>
      </w:r>
      <w:r w:rsidR="00B837DA" w:rsidRPr="00B632EF">
        <w:rPr>
          <w:rFonts w:asciiTheme="minorHAnsi" w:hAnsiTheme="minorHAnsi" w:cstheme="minorHAnsi"/>
          <w:b/>
          <w:iCs/>
          <w:sz w:val="22"/>
          <w:szCs w:val="22"/>
          <w:u w:val="single"/>
        </w:rPr>
        <w:t>nnosti</w:t>
      </w:r>
      <w:r w:rsidR="00325707" w:rsidRPr="00B632EF">
        <w:rPr>
          <w:rFonts w:asciiTheme="minorHAnsi" w:hAnsiTheme="minorHAnsi" w:cstheme="minorHAnsi"/>
          <w:b/>
          <w:iCs/>
          <w:sz w:val="22"/>
          <w:szCs w:val="22"/>
          <w:u w:val="single"/>
        </w:rPr>
        <w:t xml:space="preserve"> poskytovatele</w:t>
      </w:r>
    </w:p>
    <w:p w14:paraId="6498E194" w14:textId="77777777" w:rsidR="00B837DA" w:rsidRPr="00B632EF" w:rsidRDefault="00B837DA" w:rsidP="00B837DA">
      <w:pPr>
        <w:pStyle w:val="boddohodyii0"/>
        <w:jc w:val="both"/>
        <w:rPr>
          <w:rFonts w:asciiTheme="minorHAnsi" w:hAnsiTheme="minorHAnsi" w:cstheme="minorHAnsi"/>
          <w:sz w:val="22"/>
          <w:szCs w:val="22"/>
        </w:rPr>
      </w:pPr>
      <w:r w:rsidRPr="00B632EF">
        <w:rPr>
          <w:rFonts w:asciiTheme="minorHAnsi" w:hAnsiTheme="minorHAnsi" w:cstheme="minorHAnsi"/>
          <w:sz w:val="22"/>
          <w:szCs w:val="22"/>
        </w:rPr>
        <w:t>Poskytovatel se zavazuje:</w:t>
      </w:r>
    </w:p>
    <w:p w14:paraId="122A21B4" w14:textId="59E66BC1" w:rsidR="003A02BA" w:rsidRPr="00B632EF" w:rsidRDefault="006D0B33" w:rsidP="006D0B33">
      <w:pPr>
        <w:pStyle w:val="boddohodyii0"/>
        <w:numPr>
          <w:ilvl w:val="0"/>
          <w:numId w:val="16"/>
        </w:numPr>
        <w:spacing w:after="120"/>
        <w:ind w:left="284" w:hanging="284"/>
        <w:jc w:val="both"/>
        <w:rPr>
          <w:rFonts w:asciiTheme="minorHAnsi" w:hAnsiTheme="minorHAnsi" w:cstheme="minorHAnsi"/>
          <w:sz w:val="22"/>
          <w:szCs w:val="22"/>
        </w:rPr>
      </w:pPr>
      <w:r w:rsidRPr="00B632EF">
        <w:rPr>
          <w:rFonts w:asciiTheme="minorHAnsi" w:hAnsiTheme="minorHAnsi" w:cstheme="minorHAnsi"/>
          <w:sz w:val="22"/>
          <w:szCs w:val="22"/>
        </w:rPr>
        <w:t>v</w:t>
      </w:r>
      <w:r w:rsidR="003A02BA" w:rsidRPr="00B632EF">
        <w:rPr>
          <w:rFonts w:asciiTheme="minorHAnsi" w:hAnsiTheme="minorHAnsi" w:cstheme="minorHAnsi"/>
          <w:sz w:val="22"/>
          <w:szCs w:val="22"/>
        </w:rPr>
        <w:t xml:space="preserve"> průběhu vzdělávací aktivity</w:t>
      </w:r>
      <w:r w:rsidR="00B837DA" w:rsidRPr="00B632EF">
        <w:rPr>
          <w:rFonts w:asciiTheme="minorHAnsi" w:hAnsiTheme="minorHAnsi" w:cstheme="minorHAnsi"/>
          <w:sz w:val="22"/>
          <w:szCs w:val="22"/>
        </w:rPr>
        <w:t xml:space="preserve"> se poskytovatel zavazuje</w:t>
      </w:r>
      <w:r w:rsidR="003A02BA" w:rsidRPr="00B632EF">
        <w:rPr>
          <w:rFonts w:asciiTheme="minorHAnsi" w:hAnsiTheme="minorHAnsi" w:cstheme="minorHAnsi"/>
          <w:sz w:val="22"/>
          <w:szCs w:val="22"/>
        </w:rPr>
        <w:t xml:space="preserve"> zajistit prokazatelnou </w:t>
      </w:r>
      <w:r w:rsidR="003A02BA" w:rsidRPr="00B632EF">
        <w:rPr>
          <w:rFonts w:asciiTheme="minorHAnsi" w:hAnsiTheme="minorHAnsi" w:cstheme="minorHAnsi"/>
          <w:sz w:val="22"/>
          <w:szCs w:val="22"/>
          <w:u w:val="single"/>
        </w:rPr>
        <w:t>denní evidenci</w:t>
      </w:r>
      <w:r w:rsidR="003A02BA" w:rsidRPr="00B632EF">
        <w:rPr>
          <w:rFonts w:asciiTheme="minorHAnsi" w:hAnsiTheme="minorHAnsi" w:cstheme="minorHAnsi"/>
          <w:sz w:val="22"/>
          <w:szCs w:val="22"/>
        </w:rPr>
        <w:t>:</w:t>
      </w:r>
    </w:p>
    <w:p w14:paraId="755BB939" w14:textId="77777777" w:rsidR="003A02BA" w:rsidRPr="00B632EF" w:rsidRDefault="003A02BA" w:rsidP="006D0B33">
      <w:pPr>
        <w:numPr>
          <w:ilvl w:val="1"/>
          <w:numId w:val="17"/>
        </w:numPr>
        <w:suppressAutoHyphens/>
        <w:spacing w:after="120"/>
        <w:ind w:left="709" w:hanging="357"/>
        <w:jc w:val="both"/>
        <w:rPr>
          <w:rFonts w:asciiTheme="minorHAnsi" w:hAnsiTheme="minorHAnsi" w:cstheme="minorHAnsi"/>
          <w:sz w:val="22"/>
          <w:szCs w:val="22"/>
        </w:rPr>
      </w:pPr>
      <w:r w:rsidRPr="00B632EF">
        <w:rPr>
          <w:rFonts w:asciiTheme="minorHAnsi" w:hAnsiTheme="minorHAnsi" w:cstheme="minorHAnsi"/>
          <w:b/>
          <w:sz w:val="22"/>
          <w:szCs w:val="22"/>
        </w:rPr>
        <w:lastRenderedPageBreak/>
        <w:t>Docházky</w:t>
      </w:r>
      <w:r w:rsidRPr="00B632EF">
        <w:rPr>
          <w:rFonts w:asciiTheme="minorHAnsi" w:hAnsiTheme="minorHAnsi" w:cstheme="minorHAnsi"/>
          <w:sz w:val="22"/>
          <w:szCs w:val="22"/>
        </w:rPr>
        <w:t xml:space="preserve"> </w:t>
      </w:r>
      <w:r w:rsidR="00B837DA" w:rsidRPr="00B632EF">
        <w:rPr>
          <w:rFonts w:asciiTheme="minorHAnsi" w:hAnsiTheme="minorHAnsi" w:cstheme="minorHAnsi"/>
          <w:sz w:val="22"/>
          <w:szCs w:val="22"/>
        </w:rPr>
        <w:t xml:space="preserve">účastníků </w:t>
      </w:r>
      <w:r w:rsidRPr="00B632EF">
        <w:rPr>
          <w:rFonts w:asciiTheme="minorHAnsi" w:hAnsiTheme="minorHAnsi" w:cstheme="minorHAnsi"/>
          <w:sz w:val="22"/>
          <w:szCs w:val="22"/>
        </w:rPr>
        <w:t xml:space="preserve">vzdělávací aktivity, a to s uvedením počtu hodin, v nichž se </w:t>
      </w:r>
      <w:r w:rsidR="00B837DA" w:rsidRPr="00B632EF">
        <w:rPr>
          <w:rFonts w:asciiTheme="minorHAnsi" w:hAnsiTheme="minorHAnsi" w:cstheme="minorHAnsi"/>
          <w:sz w:val="22"/>
          <w:szCs w:val="22"/>
        </w:rPr>
        <w:t>jednotliví účastníci</w:t>
      </w:r>
      <w:r w:rsidRPr="00B632EF">
        <w:rPr>
          <w:rFonts w:asciiTheme="minorHAnsi" w:hAnsiTheme="minorHAnsi" w:cstheme="minorHAnsi"/>
          <w:sz w:val="22"/>
          <w:szCs w:val="22"/>
        </w:rPr>
        <w:t xml:space="preserve"> vzdělávací aktivity zúčastnili. </w:t>
      </w:r>
    </w:p>
    <w:p w14:paraId="5ADDC0CF" w14:textId="77777777" w:rsidR="003A02BA" w:rsidRPr="00B632EF" w:rsidRDefault="003A02BA" w:rsidP="006D0B33">
      <w:pPr>
        <w:numPr>
          <w:ilvl w:val="1"/>
          <w:numId w:val="17"/>
        </w:numPr>
        <w:suppressAutoHyphens/>
        <w:spacing w:after="120"/>
        <w:ind w:left="709"/>
        <w:jc w:val="both"/>
        <w:rPr>
          <w:rFonts w:asciiTheme="minorHAnsi" w:hAnsiTheme="minorHAnsi" w:cstheme="minorHAnsi"/>
          <w:sz w:val="22"/>
          <w:szCs w:val="22"/>
        </w:rPr>
      </w:pPr>
      <w:r w:rsidRPr="00B632EF">
        <w:rPr>
          <w:rFonts w:asciiTheme="minorHAnsi" w:hAnsiTheme="minorHAnsi" w:cstheme="minorHAnsi"/>
          <w:b/>
          <w:sz w:val="22"/>
          <w:szCs w:val="22"/>
        </w:rPr>
        <w:t xml:space="preserve">Výuky </w:t>
      </w:r>
      <w:r w:rsidRPr="00B632EF">
        <w:rPr>
          <w:rFonts w:asciiTheme="minorHAnsi" w:hAnsiTheme="minorHAnsi" w:cstheme="minorHAnsi"/>
          <w:sz w:val="22"/>
          <w:szCs w:val="22"/>
        </w:rPr>
        <w:t>(třídní kniha) a to minimálně v rozsahu: datum, hodina začátku a konce, téma, počet hodin, jméno osoby provádějící přípravu či ověření získaných znalostí a dovedností.</w:t>
      </w:r>
    </w:p>
    <w:p w14:paraId="4BC61660" w14:textId="77777777" w:rsidR="003A02BA" w:rsidRPr="00B632EF" w:rsidRDefault="00B837DA" w:rsidP="006D0B33">
      <w:pPr>
        <w:pStyle w:val="boddohodyii0"/>
        <w:numPr>
          <w:ilvl w:val="0"/>
          <w:numId w:val="16"/>
        </w:numPr>
        <w:spacing w:after="120"/>
        <w:ind w:left="284"/>
        <w:jc w:val="both"/>
        <w:rPr>
          <w:rFonts w:asciiTheme="minorHAnsi" w:hAnsiTheme="minorHAnsi" w:cstheme="minorHAnsi"/>
          <w:b/>
          <w:sz w:val="22"/>
          <w:szCs w:val="22"/>
        </w:rPr>
      </w:pPr>
      <w:r w:rsidRPr="00B632EF">
        <w:rPr>
          <w:rFonts w:asciiTheme="minorHAnsi" w:hAnsiTheme="minorHAnsi" w:cstheme="minorHAnsi"/>
          <w:sz w:val="22"/>
          <w:szCs w:val="22"/>
        </w:rPr>
        <w:t>m</w:t>
      </w:r>
      <w:r w:rsidR="003A02BA" w:rsidRPr="00B632EF">
        <w:rPr>
          <w:rFonts w:asciiTheme="minorHAnsi" w:hAnsiTheme="minorHAnsi" w:cstheme="minorHAnsi"/>
          <w:sz w:val="22"/>
          <w:szCs w:val="22"/>
        </w:rPr>
        <w:t>ít evidenci docházky a výuky aktuálně vyplňované přímo ve výuce z důvodu hospitace v hodině objednatelem příp. posky</w:t>
      </w:r>
      <w:r w:rsidRPr="00B632EF">
        <w:rPr>
          <w:rFonts w:asciiTheme="minorHAnsi" w:hAnsiTheme="minorHAnsi" w:cstheme="minorHAnsi"/>
          <w:sz w:val="22"/>
          <w:szCs w:val="22"/>
        </w:rPr>
        <w:t>tovatelem dotace</w:t>
      </w:r>
      <w:r w:rsidR="003A02BA" w:rsidRPr="00B632EF">
        <w:rPr>
          <w:rFonts w:asciiTheme="minorHAnsi" w:hAnsiTheme="minorHAnsi" w:cstheme="minorHAnsi"/>
          <w:sz w:val="22"/>
          <w:szCs w:val="22"/>
        </w:rPr>
        <w:t xml:space="preserve">. </w:t>
      </w:r>
      <w:r w:rsidR="003A02BA" w:rsidRPr="00B632EF">
        <w:rPr>
          <w:rFonts w:asciiTheme="minorHAnsi" w:hAnsiTheme="minorHAnsi" w:cstheme="minorHAnsi"/>
          <w:b/>
          <w:sz w:val="22"/>
          <w:szCs w:val="22"/>
        </w:rPr>
        <w:t xml:space="preserve">Evidenci docházky i evidenci výuky vést průběžně. </w:t>
      </w:r>
    </w:p>
    <w:p w14:paraId="240B238E" w14:textId="757C4C51" w:rsidR="003A02BA" w:rsidRPr="00B632EF" w:rsidRDefault="006D0B33" w:rsidP="006D0B33">
      <w:pPr>
        <w:pStyle w:val="boddohodyii0"/>
        <w:numPr>
          <w:ilvl w:val="0"/>
          <w:numId w:val="16"/>
        </w:numPr>
        <w:spacing w:after="120"/>
        <w:ind w:left="284"/>
        <w:jc w:val="both"/>
        <w:rPr>
          <w:rFonts w:asciiTheme="minorHAnsi" w:hAnsiTheme="minorHAnsi" w:cstheme="minorHAnsi"/>
          <w:sz w:val="22"/>
          <w:szCs w:val="22"/>
        </w:rPr>
      </w:pPr>
      <w:r w:rsidRPr="00B632EF">
        <w:rPr>
          <w:rFonts w:asciiTheme="minorHAnsi" w:hAnsiTheme="minorHAnsi" w:cstheme="minorHAnsi"/>
          <w:sz w:val="22"/>
          <w:szCs w:val="22"/>
        </w:rPr>
        <w:t>b</w:t>
      </w:r>
      <w:r w:rsidR="003A02BA" w:rsidRPr="00B632EF">
        <w:rPr>
          <w:rFonts w:asciiTheme="minorHAnsi" w:hAnsiTheme="minorHAnsi" w:cstheme="minorHAnsi"/>
          <w:sz w:val="22"/>
          <w:szCs w:val="22"/>
        </w:rPr>
        <w:t xml:space="preserve">ez zbytečného odkladu informovat objednatele, pokud vzniknou překážky, které znemožní další účast </w:t>
      </w:r>
      <w:r w:rsidR="00B837DA" w:rsidRPr="00B632EF">
        <w:rPr>
          <w:rFonts w:asciiTheme="minorHAnsi" w:hAnsiTheme="minorHAnsi" w:cstheme="minorHAnsi"/>
          <w:sz w:val="22"/>
          <w:szCs w:val="22"/>
        </w:rPr>
        <w:t xml:space="preserve">účastníků </w:t>
      </w:r>
      <w:r w:rsidR="003A02BA" w:rsidRPr="00B632EF">
        <w:rPr>
          <w:rFonts w:asciiTheme="minorHAnsi" w:hAnsiTheme="minorHAnsi" w:cstheme="minorHAnsi"/>
          <w:sz w:val="22"/>
          <w:szCs w:val="22"/>
        </w:rPr>
        <w:t>na vzdělávací aktivitě, tak, aby objednatel mo</w:t>
      </w:r>
      <w:r w:rsidR="00B837DA" w:rsidRPr="00B632EF">
        <w:rPr>
          <w:rFonts w:asciiTheme="minorHAnsi" w:hAnsiTheme="minorHAnsi" w:cstheme="minorHAnsi"/>
          <w:sz w:val="22"/>
          <w:szCs w:val="22"/>
        </w:rPr>
        <w:t>hl písemně informovat poskytovatele dotace</w:t>
      </w:r>
      <w:r w:rsidR="003A02BA" w:rsidRPr="00B632EF">
        <w:rPr>
          <w:rFonts w:asciiTheme="minorHAnsi" w:hAnsiTheme="minorHAnsi" w:cstheme="minorHAnsi"/>
          <w:sz w:val="22"/>
          <w:szCs w:val="22"/>
        </w:rPr>
        <w:t xml:space="preserve"> nejpozději do 8 kalendářních dnů od vzniku překážky. </w:t>
      </w:r>
    </w:p>
    <w:p w14:paraId="24D45AC3" w14:textId="7CE40EA6" w:rsidR="003A02BA" w:rsidRPr="00B632EF" w:rsidRDefault="006D0B33" w:rsidP="006D0B33">
      <w:pPr>
        <w:pStyle w:val="boddohodyii0"/>
        <w:numPr>
          <w:ilvl w:val="0"/>
          <w:numId w:val="16"/>
        </w:numPr>
        <w:spacing w:after="120"/>
        <w:ind w:left="284"/>
        <w:jc w:val="both"/>
        <w:rPr>
          <w:rFonts w:asciiTheme="minorHAnsi" w:hAnsiTheme="minorHAnsi" w:cstheme="minorHAnsi"/>
          <w:b/>
          <w:sz w:val="22"/>
          <w:szCs w:val="22"/>
        </w:rPr>
      </w:pPr>
      <w:r w:rsidRPr="00B632EF">
        <w:rPr>
          <w:rFonts w:asciiTheme="minorHAnsi" w:hAnsiTheme="minorHAnsi" w:cstheme="minorHAnsi"/>
          <w:sz w:val="22"/>
          <w:szCs w:val="22"/>
        </w:rPr>
        <w:t>v</w:t>
      </w:r>
      <w:r w:rsidR="003A02BA" w:rsidRPr="00B632EF">
        <w:rPr>
          <w:rFonts w:asciiTheme="minorHAnsi" w:hAnsiTheme="minorHAnsi" w:cstheme="minorHAnsi"/>
          <w:sz w:val="22"/>
          <w:szCs w:val="22"/>
        </w:rPr>
        <w:t xml:space="preserve"> dostatečném předstihu informovat objednatele </w:t>
      </w:r>
      <w:r w:rsidR="003A02BA" w:rsidRPr="00B632EF">
        <w:rPr>
          <w:rFonts w:asciiTheme="minorHAnsi" w:hAnsiTheme="minorHAnsi" w:cstheme="minorHAnsi"/>
          <w:b/>
          <w:sz w:val="22"/>
          <w:szCs w:val="22"/>
        </w:rPr>
        <w:t>o všech změnách</w:t>
      </w:r>
      <w:r w:rsidR="00B837DA" w:rsidRPr="00B632EF">
        <w:rPr>
          <w:rFonts w:asciiTheme="minorHAnsi" w:hAnsiTheme="minorHAnsi" w:cstheme="minorHAnsi"/>
          <w:sz w:val="22"/>
          <w:szCs w:val="22"/>
        </w:rPr>
        <w:t xml:space="preserve"> v p</w:t>
      </w:r>
      <w:r w:rsidR="003A02BA" w:rsidRPr="00B632EF">
        <w:rPr>
          <w:rFonts w:asciiTheme="minorHAnsi" w:hAnsiTheme="minorHAnsi" w:cstheme="minorHAnsi"/>
          <w:sz w:val="22"/>
          <w:szCs w:val="22"/>
        </w:rPr>
        <w:t>lánovaném harmonogram</w:t>
      </w:r>
      <w:r w:rsidR="00B837DA" w:rsidRPr="00B632EF">
        <w:rPr>
          <w:rFonts w:asciiTheme="minorHAnsi" w:hAnsiTheme="minorHAnsi" w:cstheme="minorHAnsi"/>
          <w:sz w:val="22"/>
          <w:szCs w:val="22"/>
        </w:rPr>
        <w:t>u realizace vzdělávací aktivity,</w:t>
      </w:r>
      <w:r w:rsidR="003A02BA" w:rsidRPr="00B632EF">
        <w:rPr>
          <w:rFonts w:asciiTheme="minorHAnsi" w:hAnsiTheme="minorHAnsi" w:cstheme="minorHAnsi"/>
          <w:sz w:val="22"/>
          <w:szCs w:val="22"/>
        </w:rPr>
        <w:t xml:space="preserve"> tak, aby objednatel zajistil</w:t>
      </w:r>
      <w:r w:rsidR="00B837DA" w:rsidRPr="00B632EF">
        <w:rPr>
          <w:rFonts w:asciiTheme="minorHAnsi" w:hAnsiTheme="minorHAnsi" w:cstheme="minorHAnsi"/>
          <w:sz w:val="22"/>
          <w:szCs w:val="22"/>
        </w:rPr>
        <w:t xml:space="preserve"> písemné informování poskytovatele dotace</w:t>
      </w:r>
      <w:r w:rsidR="003A02BA" w:rsidRPr="00B632EF">
        <w:rPr>
          <w:rFonts w:asciiTheme="minorHAnsi" w:hAnsiTheme="minorHAnsi" w:cstheme="minorHAnsi"/>
          <w:sz w:val="22"/>
          <w:szCs w:val="22"/>
        </w:rPr>
        <w:t xml:space="preserve"> o změnách v </w:t>
      </w:r>
      <w:r w:rsidR="00B837DA" w:rsidRPr="00B632EF">
        <w:rPr>
          <w:rFonts w:asciiTheme="minorHAnsi" w:hAnsiTheme="minorHAnsi" w:cstheme="minorHAnsi"/>
          <w:sz w:val="22"/>
          <w:szCs w:val="22"/>
        </w:rPr>
        <w:t>p</w:t>
      </w:r>
      <w:r w:rsidR="003A02BA" w:rsidRPr="00B632EF">
        <w:rPr>
          <w:rFonts w:asciiTheme="minorHAnsi" w:hAnsiTheme="minorHAnsi" w:cstheme="minorHAnsi"/>
          <w:sz w:val="22"/>
          <w:szCs w:val="22"/>
        </w:rPr>
        <w:t>lánovaném harmonogramu realizace vzdělávací akt</w:t>
      </w:r>
      <w:r w:rsidR="00B837DA" w:rsidRPr="00B632EF">
        <w:rPr>
          <w:rFonts w:asciiTheme="minorHAnsi" w:hAnsiTheme="minorHAnsi" w:cstheme="minorHAnsi"/>
          <w:sz w:val="22"/>
          <w:szCs w:val="22"/>
        </w:rPr>
        <w:t>ivity</w:t>
      </w:r>
      <w:r w:rsidR="003A02BA" w:rsidRPr="00B632EF">
        <w:rPr>
          <w:rFonts w:asciiTheme="minorHAnsi" w:hAnsiTheme="minorHAnsi" w:cstheme="minorHAnsi"/>
          <w:sz w:val="22"/>
          <w:szCs w:val="22"/>
        </w:rPr>
        <w:t xml:space="preserve"> </w:t>
      </w:r>
      <w:r w:rsidR="003A02BA" w:rsidRPr="00B632EF">
        <w:rPr>
          <w:rFonts w:asciiTheme="minorHAnsi" w:hAnsiTheme="minorHAnsi" w:cstheme="minorHAnsi"/>
          <w:b/>
          <w:sz w:val="22"/>
          <w:szCs w:val="22"/>
        </w:rPr>
        <w:t>nejpozději den před zahájením výuky</w:t>
      </w:r>
      <w:r w:rsidR="003A02BA" w:rsidRPr="00B632EF">
        <w:rPr>
          <w:rFonts w:asciiTheme="minorHAnsi" w:hAnsiTheme="minorHAnsi" w:cstheme="minorHAnsi"/>
          <w:sz w:val="22"/>
          <w:szCs w:val="22"/>
        </w:rPr>
        <w:t xml:space="preserve"> </w:t>
      </w:r>
      <w:r w:rsidR="003A02BA" w:rsidRPr="00B632EF">
        <w:rPr>
          <w:rFonts w:asciiTheme="minorHAnsi" w:hAnsiTheme="minorHAnsi" w:cstheme="minorHAnsi"/>
          <w:b/>
          <w:sz w:val="22"/>
          <w:szCs w:val="22"/>
        </w:rPr>
        <w:t xml:space="preserve">a v případě náhlých a neočekávaných skutečností neprodleně poté, co tyto skutečnosti nastaly. </w:t>
      </w:r>
    </w:p>
    <w:p w14:paraId="0BD88076" w14:textId="627765BB" w:rsidR="003A02BA" w:rsidRPr="00B632EF" w:rsidRDefault="006D0B33" w:rsidP="006D0B33">
      <w:pPr>
        <w:pStyle w:val="boddohodyii0"/>
        <w:numPr>
          <w:ilvl w:val="0"/>
          <w:numId w:val="16"/>
        </w:numPr>
        <w:spacing w:after="120"/>
        <w:ind w:left="284" w:hanging="284"/>
        <w:jc w:val="both"/>
        <w:rPr>
          <w:rFonts w:asciiTheme="minorHAnsi" w:hAnsiTheme="minorHAnsi" w:cstheme="minorHAnsi"/>
          <w:sz w:val="22"/>
          <w:szCs w:val="22"/>
        </w:rPr>
      </w:pPr>
      <w:r w:rsidRPr="00B632EF">
        <w:rPr>
          <w:rFonts w:asciiTheme="minorHAnsi" w:hAnsiTheme="minorHAnsi" w:cstheme="minorHAnsi"/>
          <w:sz w:val="22"/>
          <w:szCs w:val="22"/>
        </w:rPr>
        <w:t>u</w:t>
      </w:r>
      <w:r w:rsidR="003A02BA" w:rsidRPr="00B632EF">
        <w:rPr>
          <w:rFonts w:asciiTheme="minorHAnsi" w:hAnsiTheme="minorHAnsi" w:cstheme="minorHAnsi"/>
          <w:sz w:val="22"/>
          <w:szCs w:val="22"/>
        </w:rPr>
        <w:t>místit minimum publicity na všechny relevantní dokumenty (zejména dohody, prezenční listiny, osvědčení, označení učebny a jiné dokumenty). Minimum publicity nemusí být umístěno na listinách, jestliže to povaha takových dokumentů vylučuje (např. je jejich forma stanovena právním předpisem).</w:t>
      </w:r>
    </w:p>
    <w:p w14:paraId="1A5D3BF3" w14:textId="7167F731" w:rsidR="003A02BA" w:rsidRPr="00B632EF" w:rsidRDefault="006D0B33" w:rsidP="006D0B33">
      <w:pPr>
        <w:pStyle w:val="boddohodyii0"/>
        <w:numPr>
          <w:ilvl w:val="0"/>
          <w:numId w:val="16"/>
        </w:numPr>
        <w:spacing w:after="120"/>
        <w:ind w:left="284" w:hanging="284"/>
        <w:jc w:val="both"/>
        <w:rPr>
          <w:rFonts w:asciiTheme="minorHAnsi" w:hAnsiTheme="minorHAnsi" w:cstheme="minorHAnsi"/>
          <w:sz w:val="22"/>
          <w:szCs w:val="22"/>
        </w:rPr>
      </w:pPr>
      <w:r w:rsidRPr="00B632EF">
        <w:rPr>
          <w:rFonts w:asciiTheme="minorHAnsi" w:hAnsiTheme="minorHAnsi" w:cstheme="minorHAnsi"/>
          <w:sz w:val="22"/>
          <w:szCs w:val="22"/>
        </w:rPr>
        <w:t>p</w:t>
      </w:r>
      <w:r w:rsidR="003A02BA" w:rsidRPr="00B632EF">
        <w:rPr>
          <w:rFonts w:asciiTheme="minorHAnsi" w:hAnsiTheme="minorHAnsi" w:cstheme="minorHAnsi"/>
          <w:sz w:val="22"/>
          <w:szCs w:val="22"/>
        </w:rPr>
        <w:t xml:space="preserve">o ukončení odborného rozvoje zaslat objednateli </w:t>
      </w:r>
      <w:r w:rsidR="003A02BA" w:rsidRPr="00B632EF">
        <w:rPr>
          <w:rFonts w:asciiTheme="minorHAnsi" w:hAnsiTheme="minorHAnsi" w:cstheme="minorHAnsi"/>
          <w:b/>
          <w:sz w:val="22"/>
          <w:szCs w:val="22"/>
        </w:rPr>
        <w:t>závěrečný protokol</w:t>
      </w:r>
      <w:r w:rsidR="003A02BA" w:rsidRPr="00B632EF">
        <w:rPr>
          <w:rFonts w:asciiTheme="minorHAnsi" w:hAnsiTheme="minorHAnsi" w:cstheme="minorHAnsi"/>
          <w:sz w:val="22"/>
          <w:szCs w:val="22"/>
        </w:rPr>
        <w:t xml:space="preserve"> se zhodnocením celé vzdělávací aktivity, seznamem úspěšných i neúspěšných absolventů, číslem jejich osvědčení, počtem absolvovaných hodin, případně s důvodem neúspěšného absolvování.</w:t>
      </w:r>
    </w:p>
    <w:p w14:paraId="539407ED" w14:textId="11179673" w:rsidR="003A02BA" w:rsidRPr="00B632EF" w:rsidRDefault="006D0B33" w:rsidP="006D0B33">
      <w:pPr>
        <w:pStyle w:val="boddohodyii0"/>
        <w:numPr>
          <w:ilvl w:val="0"/>
          <w:numId w:val="16"/>
        </w:numPr>
        <w:spacing w:after="120"/>
        <w:ind w:left="284" w:hanging="284"/>
        <w:jc w:val="both"/>
        <w:rPr>
          <w:rFonts w:asciiTheme="minorHAnsi" w:hAnsiTheme="minorHAnsi" w:cstheme="minorHAnsi"/>
          <w:sz w:val="22"/>
          <w:szCs w:val="22"/>
        </w:rPr>
      </w:pPr>
      <w:r w:rsidRPr="00B632EF">
        <w:rPr>
          <w:rFonts w:asciiTheme="minorHAnsi" w:hAnsiTheme="minorHAnsi" w:cstheme="minorHAnsi"/>
          <w:sz w:val="22"/>
          <w:szCs w:val="22"/>
        </w:rPr>
        <w:t>z</w:t>
      </w:r>
      <w:r w:rsidR="003A02BA" w:rsidRPr="00B632EF">
        <w:rPr>
          <w:rFonts w:asciiTheme="minorHAnsi" w:hAnsiTheme="minorHAnsi" w:cstheme="minorHAnsi"/>
          <w:sz w:val="22"/>
          <w:szCs w:val="22"/>
        </w:rPr>
        <w:t xml:space="preserve">ajistit vystavení či vystavit úspěšným absolventům doklad o absolvování dle článku II, bodu 5) této smlouvy. Podoba dokladu o absolvování vzdělávací aktivity v rámci akreditovaného vzdělávání je stanovena platným právním předpisem. Doklad o absolvování vzdělávací aktivity v rámci neakreditovaného vzdělávání musí obsahovat minimálně: </w:t>
      </w:r>
      <w:r w:rsidR="003A02BA" w:rsidRPr="00B632EF">
        <w:rPr>
          <w:rFonts w:asciiTheme="minorHAnsi" w:hAnsiTheme="minorHAnsi" w:cstheme="minorHAnsi"/>
          <w:b/>
          <w:sz w:val="22"/>
          <w:szCs w:val="22"/>
          <w:u w:val="single"/>
        </w:rPr>
        <w:t>identifikaci zaměstnavatele, identifikaci vzdělavatele, zaměstnance (jméno, příjmení, datum narození), název vzdělávací aktivity, rozsah vzdělávací aktivity a termín realizace vzdělávací aktivity.</w:t>
      </w:r>
    </w:p>
    <w:p w14:paraId="7100EE2E" w14:textId="77777777" w:rsidR="003A02BA" w:rsidRPr="00B632EF" w:rsidRDefault="003A02BA" w:rsidP="006D0B33">
      <w:pPr>
        <w:pStyle w:val="boddohodyii0"/>
        <w:spacing w:after="120"/>
        <w:ind w:left="720"/>
        <w:jc w:val="both"/>
        <w:rPr>
          <w:rFonts w:asciiTheme="minorHAnsi" w:hAnsiTheme="minorHAnsi" w:cstheme="minorHAnsi"/>
          <w:sz w:val="22"/>
          <w:szCs w:val="22"/>
        </w:rPr>
      </w:pPr>
    </w:p>
    <w:p w14:paraId="4BBE47CE" w14:textId="34397807" w:rsidR="003A02BA" w:rsidRPr="00546CD8" w:rsidRDefault="006D0B33" w:rsidP="00546CD8">
      <w:pPr>
        <w:pStyle w:val="BoddohodyII"/>
        <w:numPr>
          <w:ilvl w:val="0"/>
          <w:numId w:val="16"/>
        </w:numPr>
        <w:spacing w:before="0" w:after="120"/>
        <w:ind w:left="284"/>
        <w:rPr>
          <w:rFonts w:asciiTheme="minorHAnsi" w:hAnsiTheme="minorHAnsi" w:cstheme="minorHAnsi"/>
          <w:sz w:val="22"/>
          <w:szCs w:val="22"/>
        </w:rPr>
      </w:pPr>
      <w:r w:rsidRPr="00B632EF">
        <w:rPr>
          <w:rFonts w:asciiTheme="minorHAnsi" w:hAnsiTheme="minorHAnsi" w:cstheme="minorHAnsi"/>
          <w:sz w:val="22"/>
          <w:szCs w:val="22"/>
        </w:rPr>
        <w:t>n</w:t>
      </w:r>
      <w:r w:rsidR="003A02BA" w:rsidRPr="00B632EF">
        <w:rPr>
          <w:rFonts w:asciiTheme="minorHAnsi" w:hAnsiTheme="minorHAnsi" w:cstheme="minorHAnsi"/>
          <w:sz w:val="22"/>
          <w:szCs w:val="22"/>
        </w:rPr>
        <w:t>áklady na odborný rozvoj zaměstnanc</w:t>
      </w:r>
      <w:r w:rsidR="00B837DA" w:rsidRPr="00B632EF">
        <w:rPr>
          <w:rFonts w:asciiTheme="minorHAnsi" w:hAnsiTheme="minorHAnsi" w:cstheme="minorHAnsi"/>
          <w:sz w:val="22"/>
          <w:szCs w:val="22"/>
        </w:rPr>
        <w:t xml:space="preserve">ů fakturovat dle článku </w:t>
      </w:r>
      <w:r w:rsidR="00546CD8">
        <w:rPr>
          <w:rFonts w:asciiTheme="minorHAnsi" w:hAnsiTheme="minorHAnsi" w:cstheme="minorHAnsi"/>
          <w:sz w:val="22"/>
          <w:szCs w:val="22"/>
        </w:rPr>
        <w:t>III</w:t>
      </w:r>
      <w:r w:rsidR="003A02BA" w:rsidRPr="00B632EF">
        <w:rPr>
          <w:rFonts w:asciiTheme="minorHAnsi" w:hAnsiTheme="minorHAnsi" w:cstheme="minorHAnsi"/>
          <w:sz w:val="22"/>
          <w:szCs w:val="22"/>
        </w:rPr>
        <w:t xml:space="preserve"> této smlouvy a v</w:t>
      </w:r>
      <w:r w:rsidR="00B837DA" w:rsidRPr="00B632EF">
        <w:rPr>
          <w:rFonts w:asciiTheme="minorHAnsi" w:hAnsiTheme="minorHAnsi" w:cstheme="minorHAnsi"/>
          <w:sz w:val="22"/>
          <w:szCs w:val="22"/>
        </w:rPr>
        <w:t>ystavit daňový doklad</w:t>
      </w:r>
      <w:r w:rsidR="003A02BA" w:rsidRPr="00B632EF">
        <w:rPr>
          <w:rFonts w:asciiTheme="minorHAnsi" w:hAnsiTheme="minorHAnsi" w:cstheme="minorHAnsi"/>
          <w:sz w:val="22"/>
          <w:szCs w:val="22"/>
        </w:rPr>
        <w:t xml:space="preserve"> po ukončení vzdělávací aktivity. Daňový doklad musí být opatřen textem </w:t>
      </w:r>
      <w:r w:rsidR="003A02BA" w:rsidRPr="00C37EFA">
        <w:rPr>
          <w:rFonts w:asciiTheme="minorHAnsi" w:hAnsiTheme="minorHAnsi" w:cstheme="minorHAnsi"/>
          <w:sz w:val="22"/>
          <w:szCs w:val="22"/>
        </w:rPr>
        <w:t>„</w:t>
      </w:r>
      <w:r w:rsidR="00C37EFA" w:rsidRPr="00C37EFA">
        <w:rPr>
          <w:rFonts w:asciiTheme="minorHAnsi" w:hAnsiTheme="minorHAnsi" w:cstheme="minorHAnsi"/>
          <w:sz w:val="22"/>
          <w:szCs w:val="22"/>
        </w:rPr>
        <w:t xml:space="preserve">Vzdělávání zaměstnanců ZPS - SLÉVÁRNA, </w:t>
      </w:r>
      <w:proofErr w:type="spellStart"/>
      <w:r w:rsidR="00C37EFA" w:rsidRPr="00C37EFA">
        <w:rPr>
          <w:rFonts w:asciiTheme="minorHAnsi" w:hAnsiTheme="minorHAnsi" w:cstheme="minorHAnsi"/>
          <w:sz w:val="22"/>
          <w:szCs w:val="22"/>
        </w:rPr>
        <w:t>a.s</w:t>
      </w:r>
      <w:proofErr w:type="spellEnd"/>
      <w:r w:rsidR="00C37EFA" w:rsidRPr="00C37EFA">
        <w:rPr>
          <w:rFonts w:asciiTheme="minorHAnsi" w:hAnsiTheme="minorHAnsi" w:cstheme="minorHAnsi"/>
          <w:sz w:val="22"/>
          <w:szCs w:val="22"/>
        </w:rPr>
        <w:t>, registra</w:t>
      </w:r>
      <w:r w:rsidR="00546CD8">
        <w:rPr>
          <w:rFonts w:asciiTheme="minorHAnsi" w:hAnsiTheme="minorHAnsi" w:cstheme="minorHAnsi"/>
          <w:sz w:val="22"/>
          <w:szCs w:val="22"/>
        </w:rPr>
        <w:t>č</w:t>
      </w:r>
      <w:r w:rsidR="00C37EFA" w:rsidRPr="00C37EFA">
        <w:rPr>
          <w:rFonts w:asciiTheme="minorHAnsi" w:hAnsiTheme="minorHAnsi" w:cstheme="minorHAnsi"/>
          <w:sz w:val="22"/>
          <w:szCs w:val="22"/>
        </w:rPr>
        <w:t>ní číslo projektu</w:t>
      </w:r>
      <w:r w:rsidR="00C37EFA" w:rsidRPr="00546CD8">
        <w:rPr>
          <w:rFonts w:asciiTheme="minorHAnsi" w:hAnsiTheme="minorHAnsi" w:cstheme="minorHAnsi"/>
          <w:sz w:val="22"/>
          <w:szCs w:val="22"/>
        </w:rPr>
        <w:t xml:space="preserve"> CZ.03.1.52/0.0/0.0/19_097/0013799 .</w:t>
      </w:r>
      <w:r w:rsidR="003A02BA" w:rsidRPr="00546CD8">
        <w:rPr>
          <w:rFonts w:asciiTheme="minorHAnsi" w:hAnsiTheme="minorHAnsi" w:cstheme="minorHAnsi"/>
          <w:sz w:val="22"/>
          <w:szCs w:val="22"/>
        </w:rPr>
        <w:t xml:space="preserve"> </w:t>
      </w:r>
    </w:p>
    <w:p w14:paraId="65DB367B" w14:textId="1F932449" w:rsidR="003A02BA" w:rsidRPr="00B632EF" w:rsidRDefault="006D0B33" w:rsidP="006D0B33">
      <w:pPr>
        <w:pStyle w:val="BoddohodyII"/>
        <w:numPr>
          <w:ilvl w:val="0"/>
          <w:numId w:val="16"/>
        </w:numPr>
        <w:spacing w:before="0" w:after="120"/>
        <w:ind w:left="284"/>
        <w:rPr>
          <w:rFonts w:asciiTheme="minorHAnsi" w:hAnsiTheme="minorHAnsi" w:cstheme="minorHAnsi"/>
          <w:sz w:val="22"/>
          <w:szCs w:val="22"/>
        </w:rPr>
      </w:pPr>
      <w:r w:rsidRPr="00B632EF">
        <w:rPr>
          <w:rFonts w:asciiTheme="minorHAnsi" w:hAnsiTheme="minorHAnsi" w:cstheme="minorHAnsi"/>
          <w:sz w:val="22"/>
          <w:szCs w:val="22"/>
        </w:rPr>
        <w:t>u</w:t>
      </w:r>
      <w:r w:rsidR="003A02BA" w:rsidRPr="00B632EF">
        <w:rPr>
          <w:rFonts w:asciiTheme="minorHAnsi" w:hAnsiTheme="minorHAnsi" w:cstheme="minorHAnsi"/>
          <w:sz w:val="22"/>
          <w:szCs w:val="22"/>
        </w:rPr>
        <w:t xml:space="preserve">chovávat veškeré dokumenty a účetní doklady související s poskytnutím příspěvku a realizací vzdělávací aktivity v souladu s platnými právními předpisy ČR, a to nejméně po dobu 10 let od doby ukončení </w:t>
      </w:r>
      <w:r w:rsidR="003A02BA" w:rsidRPr="00B632EF">
        <w:rPr>
          <w:rFonts w:asciiTheme="minorHAnsi" w:hAnsiTheme="minorHAnsi" w:cstheme="minorHAnsi"/>
          <w:bCs/>
          <w:sz w:val="22"/>
          <w:szCs w:val="22"/>
        </w:rPr>
        <w:t xml:space="preserve">projektu, přičemž lhůta 10 let se počítá od 1. ledna roku následujícího po roce, v němž byl projekt ukončen. </w:t>
      </w:r>
    </w:p>
    <w:p w14:paraId="25C5EE78" w14:textId="5FC26182" w:rsidR="003A02BA" w:rsidRPr="00B632EF" w:rsidRDefault="003A02BA" w:rsidP="006D0B33">
      <w:pPr>
        <w:numPr>
          <w:ilvl w:val="0"/>
          <w:numId w:val="16"/>
        </w:numPr>
        <w:spacing w:after="120"/>
        <w:ind w:left="284"/>
        <w:jc w:val="both"/>
        <w:rPr>
          <w:rFonts w:asciiTheme="minorHAnsi" w:hAnsiTheme="minorHAnsi" w:cstheme="minorHAnsi"/>
          <w:sz w:val="22"/>
          <w:szCs w:val="22"/>
        </w:rPr>
      </w:pPr>
      <w:r w:rsidRPr="00B632EF">
        <w:rPr>
          <w:rFonts w:asciiTheme="minorHAnsi" w:hAnsiTheme="minorHAnsi" w:cstheme="minorHAnsi"/>
          <w:sz w:val="22"/>
          <w:szCs w:val="22"/>
        </w:rPr>
        <w:t xml:space="preserve">umožnit provedení veřejnosprávní kontroly sjednaných podmínek pro realizaci vzdělávací aktivity. </w:t>
      </w:r>
    </w:p>
    <w:p w14:paraId="5DFABC25" w14:textId="0CBD9323" w:rsidR="008E0332" w:rsidRPr="00B632EF" w:rsidRDefault="008E0332" w:rsidP="006D0B33">
      <w:pPr>
        <w:numPr>
          <w:ilvl w:val="0"/>
          <w:numId w:val="16"/>
        </w:numPr>
        <w:tabs>
          <w:tab w:val="left" w:pos="426"/>
        </w:tabs>
        <w:spacing w:after="120"/>
        <w:ind w:left="284"/>
        <w:jc w:val="both"/>
        <w:rPr>
          <w:rFonts w:asciiTheme="minorHAnsi" w:hAnsiTheme="minorHAnsi" w:cstheme="minorHAnsi"/>
          <w:bCs/>
          <w:sz w:val="22"/>
          <w:szCs w:val="22"/>
        </w:rPr>
      </w:pPr>
      <w:r w:rsidRPr="00B632EF">
        <w:rPr>
          <w:rFonts w:asciiTheme="minorHAnsi" w:hAnsiTheme="minorHAnsi" w:cstheme="minorHAnsi"/>
          <w:bCs/>
          <w:sz w:val="22"/>
          <w:szCs w:val="22"/>
        </w:rPr>
        <w:t xml:space="preserve">zajistit plnění smlouvy za přímé účasti osob, pomocí kterých byla prokázána kvalifikace a </w:t>
      </w:r>
      <w:r w:rsidR="00D40469" w:rsidRPr="00B632EF">
        <w:rPr>
          <w:rFonts w:asciiTheme="minorHAnsi" w:hAnsiTheme="minorHAnsi" w:cstheme="minorHAnsi"/>
          <w:bCs/>
          <w:sz w:val="22"/>
          <w:szCs w:val="22"/>
        </w:rPr>
        <w:t>jejichž kvalifikace byla předmětem hodnocení v rámci výběrového řízení. Seznam těchto</w:t>
      </w:r>
      <w:r w:rsidR="00413D04" w:rsidRPr="00B632EF">
        <w:rPr>
          <w:rFonts w:asciiTheme="minorHAnsi" w:hAnsiTheme="minorHAnsi" w:cstheme="minorHAnsi"/>
          <w:bCs/>
          <w:sz w:val="22"/>
          <w:szCs w:val="22"/>
        </w:rPr>
        <w:t xml:space="preserve"> osob tvoří přílohu č. 1 této smlouvy. </w:t>
      </w:r>
    </w:p>
    <w:p w14:paraId="552EA1B6" w14:textId="525CAB36" w:rsidR="00B837DA" w:rsidRPr="00B632EF" w:rsidRDefault="006D0B33" w:rsidP="006D0B33">
      <w:pPr>
        <w:numPr>
          <w:ilvl w:val="0"/>
          <w:numId w:val="16"/>
        </w:numPr>
        <w:tabs>
          <w:tab w:val="left" w:pos="426"/>
        </w:tabs>
        <w:spacing w:after="120"/>
        <w:ind w:left="284"/>
        <w:jc w:val="both"/>
        <w:rPr>
          <w:rFonts w:asciiTheme="minorHAnsi" w:hAnsiTheme="minorHAnsi" w:cstheme="minorHAnsi"/>
          <w:bCs/>
          <w:sz w:val="22"/>
          <w:szCs w:val="22"/>
        </w:rPr>
      </w:pPr>
      <w:r w:rsidRPr="00B632EF">
        <w:rPr>
          <w:rFonts w:asciiTheme="minorHAnsi" w:hAnsiTheme="minorHAnsi" w:cstheme="minorHAnsi"/>
          <w:bCs/>
          <w:sz w:val="22"/>
          <w:szCs w:val="22"/>
        </w:rPr>
        <w:t>p</w:t>
      </w:r>
      <w:r w:rsidR="00413D04" w:rsidRPr="00B632EF">
        <w:rPr>
          <w:rFonts w:asciiTheme="minorHAnsi" w:hAnsiTheme="minorHAnsi" w:cstheme="minorHAnsi"/>
          <w:bCs/>
          <w:sz w:val="22"/>
          <w:szCs w:val="22"/>
        </w:rPr>
        <w:t xml:space="preserve">okud v průběhu plnění předmětu této smlouvy využije poskytovatel služeb třetích stran (po odsouhlasení objednatelem v souladu s ustanovením čl. IX. odst. 6), bude poskytovatel za tuto třetí stranu odpovídat, jako by plnil sám, včetně odpovědnosti za způsobenou škodu. </w:t>
      </w:r>
    </w:p>
    <w:p w14:paraId="17187C38" w14:textId="77777777" w:rsidR="008E0332" w:rsidRPr="00B632EF" w:rsidRDefault="008E0332" w:rsidP="008E0332">
      <w:pPr>
        <w:pStyle w:val="Default"/>
        <w:rPr>
          <w:rFonts w:asciiTheme="minorHAnsi" w:hAnsiTheme="minorHAnsi" w:cstheme="minorHAnsi"/>
          <w:sz w:val="22"/>
          <w:szCs w:val="22"/>
        </w:rPr>
      </w:pPr>
    </w:p>
    <w:p w14:paraId="78FE9935" w14:textId="77777777" w:rsidR="00B837DA" w:rsidRPr="00B632EF" w:rsidRDefault="00B837DA" w:rsidP="00B837DA">
      <w:pPr>
        <w:jc w:val="center"/>
        <w:rPr>
          <w:rFonts w:asciiTheme="minorHAnsi" w:hAnsiTheme="minorHAnsi" w:cstheme="minorHAnsi"/>
          <w:b/>
          <w:sz w:val="22"/>
          <w:szCs w:val="22"/>
        </w:rPr>
      </w:pPr>
      <w:r w:rsidRPr="00B632EF">
        <w:rPr>
          <w:rFonts w:asciiTheme="minorHAnsi" w:hAnsiTheme="minorHAnsi" w:cstheme="minorHAnsi"/>
          <w:b/>
          <w:sz w:val="22"/>
          <w:szCs w:val="22"/>
        </w:rPr>
        <w:t>V.</w:t>
      </w:r>
    </w:p>
    <w:p w14:paraId="5A487B24" w14:textId="77777777" w:rsidR="00B837DA" w:rsidRPr="00B632EF" w:rsidRDefault="00B837DA" w:rsidP="00B837DA">
      <w:pPr>
        <w:pStyle w:val="Nadpis2"/>
        <w:widowControl/>
        <w:spacing w:after="120"/>
        <w:rPr>
          <w:rFonts w:asciiTheme="minorHAnsi" w:hAnsiTheme="minorHAnsi" w:cstheme="minorHAnsi"/>
          <w:szCs w:val="22"/>
        </w:rPr>
      </w:pPr>
      <w:r w:rsidRPr="00B632EF">
        <w:rPr>
          <w:rFonts w:asciiTheme="minorHAnsi" w:hAnsiTheme="minorHAnsi" w:cstheme="minorHAnsi"/>
          <w:szCs w:val="22"/>
        </w:rPr>
        <w:t>Povinnosti objednatele</w:t>
      </w:r>
    </w:p>
    <w:p w14:paraId="1255AD34" w14:textId="3635B7B3" w:rsidR="006D0B33" w:rsidRPr="00B632EF" w:rsidRDefault="00B837DA" w:rsidP="006D0B33">
      <w:pPr>
        <w:pStyle w:val="Odstavecseseznamem"/>
        <w:numPr>
          <w:ilvl w:val="0"/>
          <w:numId w:val="26"/>
        </w:numPr>
        <w:spacing w:after="120"/>
        <w:ind w:left="284" w:hanging="284"/>
        <w:contextualSpacing w:val="0"/>
        <w:jc w:val="both"/>
        <w:rPr>
          <w:rFonts w:asciiTheme="minorHAnsi" w:hAnsiTheme="minorHAnsi" w:cstheme="minorHAnsi"/>
          <w:bCs/>
          <w:sz w:val="22"/>
          <w:szCs w:val="22"/>
        </w:rPr>
      </w:pPr>
      <w:r w:rsidRPr="00B632EF">
        <w:rPr>
          <w:rFonts w:asciiTheme="minorHAnsi" w:hAnsiTheme="minorHAnsi" w:cstheme="minorHAnsi"/>
          <w:bCs/>
          <w:sz w:val="22"/>
          <w:szCs w:val="22"/>
        </w:rPr>
        <w:t>Objednatel je povinen určit své zaměstnance, kteří se budou vzdělávacího kurzu účastnit.</w:t>
      </w:r>
    </w:p>
    <w:p w14:paraId="455A05BD" w14:textId="3C9F81C9" w:rsidR="006D0B33" w:rsidRPr="00B632EF" w:rsidRDefault="00B837DA" w:rsidP="006D0B33">
      <w:pPr>
        <w:pStyle w:val="Zkladntextodsazen2"/>
        <w:numPr>
          <w:ilvl w:val="0"/>
          <w:numId w:val="26"/>
        </w:numPr>
        <w:tabs>
          <w:tab w:val="clear" w:pos="360"/>
        </w:tabs>
        <w:spacing w:before="0" w:after="120"/>
        <w:ind w:left="284" w:hanging="284"/>
        <w:rPr>
          <w:rFonts w:asciiTheme="minorHAnsi" w:hAnsiTheme="minorHAnsi" w:cstheme="minorHAnsi"/>
          <w:szCs w:val="22"/>
        </w:rPr>
      </w:pPr>
      <w:r w:rsidRPr="00B632EF">
        <w:rPr>
          <w:rFonts w:asciiTheme="minorHAnsi" w:hAnsiTheme="minorHAnsi" w:cstheme="minorHAnsi"/>
          <w:szCs w:val="22"/>
        </w:rPr>
        <w:t>Objednatel se zavazuje vyvíjet potřebnou součinnost při organizaci a realizaci vzdělávacího kurzu.</w:t>
      </w:r>
    </w:p>
    <w:p w14:paraId="723ECB2E" w14:textId="77777777" w:rsidR="006D0B33" w:rsidRPr="00B632EF" w:rsidRDefault="00B837DA" w:rsidP="006D0B33">
      <w:pPr>
        <w:pStyle w:val="Zkladntextodsazen2"/>
        <w:numPr>
          <w:ilvl w:val="0"/>
          <w:numId w:val="26"/>
        </w:numPr>
        <w:tabs>
          <w:tab w:val="clear" w:pos="360"/>
        </w:tabs>
        <w:spacing w:before="0" w:after="120"/>
        <w:ind w:left="284" w:hanging="284"/>
        <w:rPr>
          <w:rFonts w:asciiTheme="minorHAnsi" w:hAnsiTheme="minorHAnsi" w:cstheme="minorHAnsi"/>
          <w:szCs w:val="22"/>
        </w:rPr>
      </w:pPr>
      <w:r w:rsidRPr="00B632EF">
        <w:rPr>
          <w:rFonts w:asciiTheme="minorHAnsi" w:hAnsiTheme="minorHAnsi" w:cstheme="minorHAnsi"/>
          <w:szCs w:val="22"/>
        </w:rPr>
        <w:t>Objednatel se zavazuje uhradit na základě předložené faktury v</w:t>
      </w:r>
      <w:r w:rsidR="006D0B33" w:rsidRPr="00B632EF">
        <w:rPr>
          <w:rFonts w:asciiTheme="minorHAnsi" w:hAnsiTheme="minorHAnsi" w:cstheme="minorHAnsi"/>
          <w:szCs w:val="22"/>
        </w:rPr>
        <w:t xml:space="preserve">ystavené v souladu s podmínkami </w:t>
      </w:r>
      <w:r w:rsidRPr="00B632EF">
        <w:rPr>
          <w:rFonts w:asciiTheme="minorHAnsi" w:hAnsiTheme="minorHAnsi" w:cstheme="minorHAnsi"/>
          <w:szCs w:val="22"/>
        </w:rPr>
        <w:t>uvedenými v čl. V. této smlouvy</w:t>
      </w:r>
      <w:r w:rsidR="00126BA5" w:rsidRPr="00B632EF">
        <w:rPr>
          <w:rFonts w:asciiTheme="minorHAnsi" w:hAnsiTheme="minorHAnsi" w:cstheme="minorHAnsi"/>
          <w:szCs w:val="22"/>
        </w:rPr>
        <w:t xml:space="preserve">, dohodnutou cenu. </w:t>
      </w:r>
    </w:p>
    <w:p w14:paraId="1BE41E80" w14:textId="6E05A629" w:rsidR="00126BA5" w:rsidRPr="00B632EF" w:rsidRDefault="00126BA5" w:rsidP="006D0B33">
      <w:pPr>
        <w:pStyle w:val="Zkladntextodsazen2"/>
        <w:numPr>
          <w:ilvl w:val="0"/>
          <w:numId w:val="26"/>
        </w:numPr>
        <w:tabs>
          <w:tab w:val="clear" w:pos="360"/>
        </w:tabs>
        <w:spacing w:before="40"/>
        <w:ind w:left="284" w:hanging="284"/>
        <w:rPr>
          <w:rFonts w:asciiTheme="minorHAnsi" w:hAnsiTheme="minorHAnsi" w:cstheme="minorHAnsi"/>
          <w:szCs w:val="22"/>
        </w:rPr>
      </w:pPr>
      <w:r w:rsidRPr="00B632EF">
        <w:rPr>
          <w:rFonts w:asciiTheme="minorHAnsi" w:hAnsiTheme="minorHAnsi" w:cstheme="minorHAnsi"/>
          <w:szCs w:val="22"/>
        </w:rPr>
        <w:t xml:space="preserve">Odpovědnou osobou objednatele pro realizaci vzdělávacího kurzu je: </w:t>
      </w:r>
      <w:r w:rsidR="008838FD" w:rsidRPr="00B632EF">
        <w:rPr>
          <w:rFonts w:asciiTheme="minorHAnsi" w:hAnsiTheme="minorHAnsi" w:cstheme="minorHAnsi"/>
          <w:szCs w:val="22"/>
          <w:highlight w:val="yellow"/>
        </w:rPr>
        <w:t>……………………….</w:t>
      </w:r>
    </w:p>
    <w:p w14:paraId="1972E473" w14:textId="77777777" w:rsidR="00B837DA" w:rsidRPr="00B632EF" w:rsidRDefault="00B837DA" w:rsidP="00126BA5">
      <w:pPr>
        <w:tabs>
          <w:tab w:val="left" w:pos="426"/>
        </w:tabs>
        <w:jc w:val="both"/>
        <w:rPr>
          <w:rFonts w:asciiTheme="minorHAnsi" w:hAnsiTheme="minorHAnsi" w:cstheme="minorHAnsi"/>
          <w:bCs/>
          <w:sz w:val="22"/>
          <w:szCs w:val="22"/>
        </w:rPr>
      </w:pPr>
    </w:p>
    <w:p w14:paraId="67B2E259" w14:textId="77777777" w:rsidR="00821CA8" w:rsidRPr="00B632EF" w:rsidRDefault="00821CA8" w:rsidP="00821CA8">
      <w:pPr>
        <w:jc w:val="center"/>
        <w:rPr>
          <w:rFonts w:asciiTheme="minorHAnsi" w:hAnsiTheme="minorHAnsi" w:cstheme="minorHAnsi"/>
          <w:b/>
          <w:sz w:val="22"/>
          <w:szCs w:val="22"/>
        </w:rPr>
      </w:pPr>
      <w:r w:rsidRPr="00B632EF">
        <w:rPr>
          <w:rFonts w:asciiTheme="minorHAnsi" w:hAnsiTheme="minorHAnsi" w:cstheme="minorHAnsi"/>
          <w:b/>
          <w:sz w:val="22"/>
          <w:szCs w:val="22"/>
        </w:rPr>
        <w:lastRenderedPageBreak/>
        <w:t>V</w:t>
      </w:r>
      <w:r w:rsidR="00126BA5" w:rsidRPr="00B632EF">
        <w:rPr>
          <w:rFonts w:asciiTheme="minorHAnsi" w:hAnsiTheme="minorHAnsi" w:cstheme="minorHAnsi"/>
          <w:b/>
          <w:sz w:val="22"/>
          <w:szCs w:val="22"/>
        </w:rPr>
        <w:t>I</w:t>
      </w:r>
      <w:r w:rsidRPr="00B632EF">
        <w:rPr>
          <w:rFonts w:asciiTheme="minorHAnsi" w:hAnsiTheme="minorHAnsi" w:cstheme="minorHAnsi"/>
          <w:b/>
          <w:sz w:val="22"/>
          <w:szCs w:val="22"/>
        </w:rPr>
        <w:t>.</w:t>
      </w:r>
    </w:p>
    <w:p w14:paraId="54A2509D" w14:textId="77777777" w:rsidR="00821CA8" w:rsidRPr="00B632EF" w:rsidRDefault="00821CA8" w:rsidP="00821CA8">
      <w:pPr>
        <w:pStyle w:val="Nadpis2"/>
        <w:widowControl/>
        <w:spacing w:after="120"/>
        <w:rPr>
          <w:rFonts w:asciiTheme="minorHAnsi" w:hAnsiTheme="minorHAnsi" w:cstheme="minorHAnsi"/>
          <w:szCs w:val="22"/>
        </w:rPr>
      </w:pPr>
      <w:r w:rsidRPr="00B632EF">
        <w:rPr>
          <w:rFonts w:asciiTheme="minorHAnsi" w:hAnsiTheme="minorHAnsi" w:cstheme="minorHAnsi"/>
          <w:szCs w:val="22"/>
        </w:rPr>
        <w:t>Cena za dílo a platební podmínky</w:t>
      </w:r>
    </w:p>
    <w:p w14:paraId="71FB8088" w14:textId="5106FEE6" w:rsidR="007A5781" w:rsidRPr="00B632EF" w:rsidRDefault="00821CA8" w:rsidP="006D0B33">
      <w:pPr>
        <w:tabs>
          <w:tab w:val="left" w:pos="360"/>
        </w:tabs>
        <w:spacing w:after="120"/>
        <w:ind w:left="360" w:hanging="360"/>
        <w:jc w:val="both"/>
        <w:rPr>
          <w:rFonts w:asciiTheme="minorHAnsi" w:hAnsiTheme="minorHAnsi" w:cstheme="minorHAnsi"/>
          <w:bCs/>
          <w:sz w:val="22"/>
          <w:szCs w:val="22"/>
        </w:rPr>
      </w:pPr>
      <w:r w:rsidRPr="00B632EF">
        <w:rPr>
          <w:rFonts w:asciiTheme="minorHAnsi" w:hAnsiTheme="minorHAnsi" w:cstheme="minorHAnsi"/>
          <w:bCs/>
          <w:sz w:val="22"/>
          <w:szCs w:val="22"/>
        </w:rPr>
        <w:t>1.</w:t>
      </w:r>
      <w:r w:rsidRPr="00B632EF">
        <w:rPr>
          <w:rFonts w:asciiTheme="minorHAnsi" w:hAnsiTheme="minorHAnsi" w:cstheme="minorHAnsi"/>
          <w:bCs/>
          <w:sz w:val="22"/>
          <w:szCs w:val="22"/>
        </w:rPr>
        <w:tab/>
      </w:r>
      <w:r w:rsidR="007A5781" w:rsidRPr="00B632EF">
        <w:rPr>
          <w:rFonts w:asciiTheme="minorHAnsi" w:hAnsiTheme="minorHAnsi" w:cstheme="minorHAnsi"/>
          <w:bCs/>
          <w:sz w:val="22"/>
          <w:szCs w:val="22"/>
        </w:rPr>
        <w:t>Právo na zaplacení ceny</w:t>
      </w:r>
      <w:r w:rsidR="000A42C8" w:rsidRPr="00B632EF">
        <w:rPr>
          <w:rFonts w:asciiTheme="minorHAnsi" w:hAnsiTheme="minorHAnsi" w:cstheme="minorHAnsi"/>
          <w:bCs/>
          <w:sz w:val="22"/>
          <w:szCs w:val="22"/>
        </w:rPr>
        <w:t xml:space="preserve"> dle čl. III. odst. 8 této smlouvy</w:t>
      </w:r>
      <w:r w:rsidR="007A5781" w:rsidRPr="00B632EF">
        <w:rPr>
          <w:rFonts w:asciiTheme="minorHAnsi" w:hAnsiTheme="minorHAnsi" w:cstheme="minorHAnsi"/>
          <w:bCs/>
          <w:sz w:val="22"/>
          <w:szCs w:val="22"/>
        </w:rPr>
        <w:t xml:space="preserve"> za realizovaný kurz vzniklá poskytovateli po řádném a úplném dokončení (realizaci) kurzu</w:t>
      </w:r>
      <w:r w:rsidR="000A42C8" w:rsidRPr="00B632EF">
        <w:rPr>
          <w:rFonts w:asciiTheme="minorHAnsi" w:hAnsiTheme="minorHAnsi" w:cstheme="minorHAnsi"/>
          <w:bCs/>
          <w:sz w:val="22"/>
          <w:szCs w:val="22"/>
        </w:rPr>
        <w:t xml:space="preserve"> dle čl. II.</w:t>
      </w:r>
      <w:r w:rsidR="00B73465" w:rsidRPr="00B632EF">
        <w:rPr>
          <w:rFonts w:asciiTheme="minorHAnsi" w:hAnsiTheme="minorHAnsi" w:cstheme="minorHAnsi"/>
          <w:bCs/>
          <w:sz w:val="22"/>
          <w:szCs w:val="22"/>
        </w:rPr>
        <w:t xml:space="preserve"> odst. 4.</w:t>
      </w:r>
      <w:r w:rsidR="000A42C8" w:rsidRPr="00B632EF">
        <w:rPr>
          <w:rFonts w:asciiTheme="minorHAnsi" w:hAnsiTheme="minorHAnsi" w:cstheme="minorHAnsi"/>
          <w:bCs/>
          <w:sz w:val="22"/>
          <w:szCs w:val="22"/>
        </w:rPr>
        <w:t xml:space="preserve"> a současně dle podmínek čl. IV.</w:t>
      </w:r>
      <w:r w:rsidR="007A5781" w:rsidRPr="00B632EF">
        <w:rPr>
          <w:rFonts w:asciiTheme="minorHAnsi" w:hAnsiTheme="minorHAnsi" w:cstheme="minorHAnsi"/>
          <w:bCs/>
          <w:sz w:val="22"/>
          <w:szCs w:val="22"/>
        </w:rPr>
        <w:t>, bez jakýchkoliv vad či nedostatků dle požadavků objednatele a způsobem, v rozsahu a v místě stanoveném touto smlouvou</w:t>
      </w:r>
      <w:r w:rsidR="003A02BA" w:rsidRPr="00B632EF">
        <w:rPr>
          <w:rFonts w:asciiTheme="minorHAnsi" w:hAnsiTheme="minorHAnsi" w:cstheme="minorHAnsi"/>
          <w:bCs/>
          <w:sz w:val="22"/>
          <w:szCs w:val="22"/>
        </w:rPr>
        <w:t>. Poskytovatel je oprávněn vystavit daňový doklad – fakturu</w:t>
      </w:r>
      <w:r w:rsidR="008E0332" w:rsidRPr="00B632EF">
        <w:rPr>
          <w:rFonts w:asciiTheme="minorHAnsi" w:hAnsiTheme="minorHAnsi" w:cstheme="minorHAnsi"/>
          <w:bCs/>
          <w:sz w:val="22"/>
          <w:szCs w:val="22"/>
        </w:rPr>
        <w:t xml:space="preserve"> nejdříve</w:t>
      </w:r>
      <w:r w:rsidR="003A02BA" w:rsidRPr="00B632EF">
        <w:rPr>
          <w:rFonts w:asciiTheme="minorHAnsi" w:hAnsiTheme="minorHAnsi" w:cstheme="minorHAnsi"/>
          <w:bCs/>
          <w:sz w:val="22"/>
          <w:szCs w:val="22"/>
        </w:rPr>
        <w:t xml:space="preserve"> po dokončení kurzu. </w:t>
      </w:r>
    </w:p>
    <w:p w14:paraId="587ED804" w14:textId="77777777" w:rsidR="00821CA8" w:rsidRPr="00B632EF" w:rsidRDefault="00821CA8" w:rsidP="006D0B33">
      <w:pPr>
        <w:pStyle w:val="Zkladntextodsazen2"/>
        <w:spacing w:before="0" w:after="120"/>
        <w:rPr>
          <w:rFonts w:asciiTheme="minorHAnsi" w:hAnsiTheme="minorHAnsi" w:cstheme="minorHAnsi"/>
          <w:szCs w:val="22"/>
        </w:rPr>
      </w:pPr>
      <w:r w:rsidRPr="00B632EF">
        <w:rPr>
          <w:rFonts w:asciiTheme="minorHAnsi" w:hAnsiTheme="minorHAnsi" w:cstheme="minorHAnsi"/>
          <w:szCs w:val="22"/>
        </w:rPr>
        <w:t>2.</w:t>
      </w:r>
      <w:r w:rsidRPr="00B632EF">
        <w:rPr>
          <w:rFonts w:asciiTheme="minorHAnsi" w:hAnsiTheme="minorHAnsi" w:cstheme="minorHAnsi"/>
          <w:szCs w:val="22"/>
        </w:rPr>
        <w:tab/>
        <w:t xml:space="preserve">Faktura - daňový doklad je splatná do 30 dnů od jejího doručení objednateli. </w:t>
      </w:r>
    </w:p>
    <w:p w14:paraId="19F8AE33" w14:textId="0B5BD86A" w:rsidR="008E0332" w:rsidRPr="00B632EF" w:rsidRDefault="008838FD" w:rsidP="006D0B33">
      <w:pPr>
        <w:pStyle w:val="Zkladntextodsazen2"/>
        <w:spacing w:before="0" w:after="120"/>
        <w:rPr>
          <w:rFonts w:asciiTheme="minorHAnsi" w:hAnsiTheme="minorHAnsi" w:cstheme="minorHAnsi"/>
          <w:bCs w:val="0"/>
          <w:szCs w:val="22"/>
        </w:rPr>
      </w:pPr>
      <w:r w:rsidRPr="00B632EF">
        <w:rPr>
          <w:rFonts w:asciiTheme="minorHAnsi" w:hAnsiTheme="minorHAnsi" w:cstheme="minorHAnsi"/>
          <w:szCs w:val="22"/>
        </w:rPr>
        <w:t xml:space="preserve">3. </w:t>
      </w:r>
      <w:r w:rsidR="008E0332" w:rsidRPr="00B632EF">
        <w:rPr>
          <w:rFonts w:asciiTheme="minorHAnsi" w:hAnsiTheme="minorHAnsi" w:cstheme="minorHAnsi"/>
          <w:szCs w:val="22"/>
        </w:rPr>
        <w:t xml:space="preserve">V případě, že daňový doklad – faktura nebude vystavena v souladu s platebními podmínkami stanovenými touto smlouvou nebo nebude splňovat požadované zákonné náležitosti, je objednatel oprávněn daňový doklad – fakturu poskytovateli vrátit jako neúplnou, resp. </w:t>
      </w:r>
      <w:r w:rsidRPr="00B632EF">
        <w:rPr>
          <w:rFonts w:asciiTheme="minorHAnsi" w:hAnsiTheme="minorHAnsi" w:cstheme="minorHAnsi"/>
          <w:szCs w:val="22"/>
        </w:rPr>
        <w:t>n</w:t>
      </w:r>
      <w:r w:rsidR="008E0332" w:rsidRPr="00B632EF">
        <w:rPr>
          <w:rFonts w:asciiTheme="minorHAnsi" w:hAnsiTheme="minorHAnsi" w:cstheme="minorHAnsi"/>
          <w:szCs w:val="22"/>
        </w:rPr>
        <w:t xml:space="preserve">eoprávněně vystavenou, k doplnění, resp. </w:t>
      </w:r>
      <w:r w:rsidRPr="00B632EF">
        <w:rPr>
          <w:rFonts w:asciiTheme="minorHAnsi" w:hAnsiTheme="minorHAnsi" w:cstheme="minorHAnsi"/>
          <w:szCs w:val="22"/>
        </w:rPr>
        <w:t>n</w:t>
      </w:r>
      <w:r w:rsidR="008E0332" w:rsidRPr="00B632EF">
        <w:rPr>
          <w:rFonts w:asciiTheme="minorHAnsi" w:hAnsiTheme="minorHAnsi" w:cstheme="minorHAnsi"/>
          <w:szCs w:val="22"/>
        </w:rPr>
        <w:t>ovému vydání ve lhůtě splatnosti. V takovém případě objednatel není v prodlení s úhradou ceny nebo její části a poskytovatel vystaví opravenou fakturu s novou lhůtou splatnosti, která začne plynout dnem doručení opraveného nebo nově vyhotoveného daňového odkladu – faktury objednateli.</w:t>
      </w:r>
    </w:p>
    <w:p w14:paraId="69106924" w14:textId="77777777" w:rsidR="008E0332" w:rsidRPr="00B632EF" w:rsidRDefault="008E0332" w:rsidP="008E0332">
      <w:pPr>
        <w:pStyle w:val="Default"/>
        <w:rPr>
          <w:rFonts w:asciiTheme="minorHAnsi" w:hAnsiTheme="minorHAnsi" w:cstheme="minorHAnsi"/>
          <w:color w:val="auto"/>
          <w:sz w:val="22"/>
          <w:szCs w:val="22"/>
        </w:rPr>
      </w:pPr>
    </w:p>
    <w:p w14:paraId="146DA7E2" w14:textId="77777777" w:rsidR="00B73465" w:rsidRPr="00B632EF" w:rsidRDefault="00B73465" w:rsidP="008E0332">
      <w:pPr>
        <w:pStyle w:val="Default"/>
        <w:rPr>
          <w:rFonts w:asciiTheme="minorHAnsi" w:hAnsiTheme="minorHAnsi" w:cstheme="minorHAnsi"/>
          <w:color w:val="auto"/>
          <w:sz w:val="22"/>
          <w:szCs w:val="22"/>
        </w:rPr>
      </w:pPr>
    </w:p>
    <w:p w14:paraId="3A35CA3A" w14:textId="77777777" w:rsidR="00821CA8" w:rsidRPr="00B632EF" w:rsidRDefault="00821CA8" w:rsidP="00821CA8">
      <w:pPr>
        <w:tabs>
          <w:tab w:val="left" w:pos="540"/>
        </w:tabs>
        <w:ind w:left="540" w:hanging="540"/>
        <w:jc w:val="center"/>
        <w:rPr>
          <w:rFonts w:asciiTheme="minorHAnsi" w:hAnsiTheme="minorHAnsi" w:cstheme="minorHAnsi"/>
          <w:b/>
          <w:iCs/>
          <w:color w:val="000000"/>
          <w:sz w:val="22"/>
          <w:szCs w:val="22"/>
        </w:rPr>
      </w:pPr>
      <w:r w:rsidRPr="00B632EF">
        <w:rPr>
          <w:rFonts w:asciiTheme="minorHAnsi" w:hAnsiTheme="minorHAnsi" w:cstheme="minorHAnsi"/>
          <w:b/>
          <w:iCs/>
          <w:color w:val="000000"/>
          <w:sz w:val="22"/>
          <w:szCs w:val="22"/>
        </w:rPr>
        <w:t>V</w:t>
      </w:r>
      <w:r w:rsidR="00126BA5" w:rsidRPr="00B632EF">
        <w:rPr>
          <w:rFonts w:asciiTheme="minorHAnsi" w:hAnsiTheme="minorHAnsi" w:cstheme="minorHAnsi"/>
          <w:b/>
          <w:iCs/>
          <w:color w:val="000000"/>
          <w:sz w:val="22"/>
          <w:szCs w:val="22"/>
        </w:rPr>
        <w:t>II</w:t>
      </w:r>
      <w:r w:rsidRPr="00B632EF">
        <w:rPr>
          <w:rFonts w:asciiTheme="minorHAnsi" w:hAnsiTheme="minorHAnsi" w:cstheme="minorHAnsi"/>
          <w:b/>
          <w:iCs/>
          <w:color w:val="000000"/>
          <w:sz w:val="22"/>
          <w:szCs w:val="22"/>
        </w:rPr>
        <w:t>.</w:t>
      </w:r>
    </w:p>
    <w:p w14:paraId="34F6E12A" w14:textId="78D3281A" w:rsidR="008E0332" w:rsidRPr="00B632EF" w:rsidRDefault="00821CA8" w:rsidP="00B97785">
      <w:pPr>
        <w:pStyle w:val="Zkladntextodsazen"/>
        <w:tabs>
          <w:tab w:val="left" w:pos="540"/>
        </w:tabs>
        <w:spacing w:after="120"/>
        <w:ind w:left="539" w:hanging="539"/>
        <w:jc w:val="center"/>
        <w:rPr>
          <w:rFonts w:asciiTheme="minorHAnsi" w:hAnsiTheme="minorHAnsi" w:cstheme="minorHAnsi"/>
          <w:b/>
          <w:i/>
          <w:sz w:val="22"/>
          <w:szCs w:val="22"/>
          <w:u w:val="single"/>
        </w:rPr>
      </w:pPr>
      <w:r w:rsidRPr="00B632EF">
        <w:rPr>
          <w:rFonts w:asciiTheme="minorHAnsi" w:hAnsiTheme="minorHAnsi" w:cstheme="minorHAnsi"/>
          <w:b/>
          <w:iCs/>
          <w:sz w:val="22"/>
          <w:szCs w:val="22"/>
          <w:u w:val="single"/>
        </w:rPr>
        <w:t>Doba trvání</w:t>
      </w:r>
    </w:p>
    <w:p w14:paraId="7E28D2E2" w14:textId="0B63BF9E" w:rsidR="008E0332" w:rsidRPr="00B632EF" w:rsidRDefault="008E0332" w:rsidP="006D0B33">
      <w:pPr>
        <w:pStyle w:val="Default"/>
        <w:numPr>
          <w:ilvl w:val="0"/>
          <w:numId w:val="3"/>
        </w:numPr>
        <w:spacing w:after="120"/>
        <w:ind w:left="357" w:hanging="357"/>
        <w:rPr>
          <w:rFonts w:asciiTheme="minorHAnsi" w:hAnsiTheme="minorHAnsi" w:cstheme="minorHAnsi"/>
          <w:color w:val="auto"/>
          <w:sz w:val="22"/>
          <w:szCs w:val="22"/>
        </w:rPr>
      </w:pPr>
      <w:r w:rsidRPr="00B632EF">
        <w:rPr>
          <w:rFonts w:asciiTheme="minorHAnsi" w:hAnsiTheme="minorHAnsi" w:cstheme="minorHAnsi"/>
          <w:color w:val="auto"/>
          <w:sz w:val="22"/>
          <w:szCs w:val="22"/>
        </w:rPr>
        <w:t>Tato Smlouva končí splněním jejího předmětu,</w:t>
      </w:r>
      <w:r w:rsidR="00B97785" w:rsidRPr="00B632EF">
        <w:rPr>
          <w:rFonts w:asciiTheme="minorHAnsi" w:hAnsiTheme="minorHAnsi" w:cstheme="minorHAnsi"/>
          <w:color w:val="auto"/>
          <w:sz w:val="22"/>
          <w:szCs w:val="22"/>
        </w:rPr>
        <w:t xml:space="preserve"> tj. provedením k</w:t>
      </w:r>
      <w:r w:rsidR="00413D04" w:rsidRPr="00B632EF">
        <w:rPr>
          <w:rFonts w:asciiTheme="minorHAnsi" w:hAnsiTheme="minorHAnsi" w:cstheme="minorHAnsi"/>
          <w:color w:val="auto"/>
          <w:sz w:val="22"/>
          <w:szCs w:val="22"/>
        </w:rPr>
        <w:t>urzu</w:t>
      </w:r>
      <w:r w:rsidR="00B97785" w:rsidRPr="00B632EF">
        <w:rPr>
          <w:rFonts w:asciiTheme="minorHAnsi" w:hAnsiTheme="minorHAnsi" w:cstheme="minorHAnsi"/>
          <w:color w:val="auto"/>
          <w:sz w:val="22"/>
          <w:szCs w:val="22"/>
        </w:rPr>
        <w:t xml:space="preserve"> dle specifikace uvedené</w:t>
      </w:r>
      <w:r w:rsidR="00B73465" w:rsidRPr="00B632EF">
        <w:rPr>
          <w:rFonts w:asciiTheme="minorHAnsi" w:hAnsiTheme="minorHAnsi" w:cstheme="minorHAnsi"/>
          <w:color w:val="auto"/>
          <w:sz w:val="22"/>
          <w:szCs w:val="22"/>
        </w:rPr>
        <w:t xml:space="preserve"> v této smlouvě</w:t>
      </w:r>
      <w:r w:rsidRPr="00B632EF">
        <w:rPr>
          <w:rFonts w:asciiTheme="minorHAnsi" w:hAnsiTheme="minorHAnsi" w:cstheme="minorHAnsi"/>
          <w:color w:val="auto"/>
          <w:sz w:val="22"/>
          <w:szCs w:val="22"/>
        </w:rPr>
        <w:t>, dohodo</w:t>
      </w:r>
      <w:r w:rsidR="00B97785" w:rsidRPr="00B632EF">
        <w:rPr>
          <w:rFonts w:asciiTheme="minorHAnsi" w:hAnsiTheme="minorHAnsi" w:cstheme="minorHAnsi"/>
          <w:color w:val="auto"/>
          <w:sz w:val="22"/>
          <w:szCs w:val="22"/>
        </w:rPr>
        <w:t>u s</w:t>
      </w:r>
      <w:r w:rsidRPr="00B632EF">
        <w:rPr>
          <w:rFonts w:asciiTheme="minorHAnsi" w:hAnsiTheme="minorHAnsi" w:cstheme="minorHAnsi"/>
          <w:color w:val="auto"/>
          <w:sz w:val="22"/>
          <w:szCs w:val="22"/>
        </w:rPr>
        <w:t>mluv</w:t>
      </w:r>
      <w:r w:rsidR="00B97785" w:rsidRPr="00B632EF">
        <w:rPr>
          <w:rFonts w:asciiTheme="minorHAnsi" w:hAnsiTheme="minorHAnsi" w:cstheme="minorHAnsi"/>
          <w:color w:val="auto"/>
          <w:sz w:val="22"/>
          <w:szCs w:val="22"/>
        </w:rPr>
        <w:t>ních stran nebo odstoupením od s</w:t>
      </w:r>
      <w:r w:rsidRPr="00B632EF">
        <w:rPr>
          <w:rFonts w:asciiTheme="minorHAnsi" w:hAnsiTheme="minorHAnsi" w:cstheme="minorHAnsi"/>
          <w:color w:val="auto"/>
          <w:sz w:val="22"/>
          <w:szCs w:val="22"/>
        </w:rPr>
        <w:t>mlouvy z důvod</w:t>
      </w:r>
      <w:r w:rsidR="00B97785" w:rsidRPr="00B632EF">
        <w:rPr>
          <w:rFonts w:asciiTheme="minorHAnsi" w:hAnsiTheme="minorHAnsi" w:cstheme="minorHAnsi"/>
          <w:color w:val="auto"/>
          <w:sz w:val="22"/>
          <w:szCs w:val="22"/>
        </w:rPr>
        <w:t>ů stanovených v zákoně nebo ve s</w:t>
      </w:r>
      <w:r w:rsidRPr="00B632EF">
        <w:rPr>
          <w:rFonts w:asciiTheme="minorHAnsi" w:hAnsiTheme="minorHAnsi" w:cstheme="minorHAnsi"/>
          <w:color w:val="auto"/>
          <w:sz w:val="22"/>
          <w:szCs w:val="22"/>
        </w:rPr>
        <w:t>mlouvě.</w:t>
      </w:r>
    </w:p>
    <w:p w14:paraId="7F2F2501" w14:textId="57450D1A" w:rsidR="008E0332" w:rsidRPr="00B632EF" w:rsidRDefault="00B97785" w:rsidP="008E0332">
      <w:pPr>
        <w:pStyle w:val="Default"/>
        <w:numPr>
          <w:ilvl w:val="0"/>
          <w:numId w:val="3"/>
        </w:numPr>
        <w:rPr>
          <w:rFonts w:asciiTheme="minorHAnsi" w:hAnsiTheme="minorHAnsi" w:cstheme="minorHAnsi"/>
          <w:color w:val="auto"/>
          <w:sz w:val="22"/>
          <w:szCs w:val="22"/>
        </w:rPr>
      </w:pPr>
      <w:r w:rsidRPr="00B632EF">
        <w:rPr>
          <w:rFonts w:asciiTheme="minorHAnsi" w:hAnsiTheme="minorHAnsi" w:cstheme="minorHAnsi"/>
          <w:color w:val="auto"/>
          <w:sz w:val="22"/>
          <w:szCs w:val="22"/>
        </w:rPr>
        <w:t>Objednatel je dále oprávněn od s</w:t>
      </w:r>
      <w:r w:rsidR="008E0332" w:rsidRPr="00B632EF">
        <w:rPr>
          <w:rFonts w:asciiTheme="minorHAnsi" w:hAnsiTheme="minorHAnsi" w:cstheme="minorHAnsi"/>
          <w:color w:val="auto"/>
          <w:sz w:val="22"/>
          <w:szCs w:val="22"/>
        </w:rPr>
        <w:t>mlouvy odstoupit bez jakýchk</w:t>
      </w:r>
      <w:r w:rsidRPr="00B632EF">
        <w:rPr>
          <w:rFonts w:asciiTheme="minorHAnsi" w:hAnsiTheme="minorHAnsi" w:cstheme="minorHAnsi"/>
          <w:color w:val="auto"/>
          <w:sz w:val="22"/>
          <w:szCs w:val="22"/>
        </w:rPr>
        <w:t>oliv sankcí ve vztahu k p</w:t>
      </w:r>
      <w:r w:rsidR="008E0332" w:rsidRPr="00B632EF">
        <w:rPr>
          <w:rFonts w:asciiTheme="minorHAnsi" w:hAnsiTheme="minorHAnsi" w:cstheme="minorHAnsi"/>
          <w:color w:val="auto"/>
          <w:sz w:val="22"/>
          <w:szCs w:val="22"/>
        </w:rPr>
        <w:t>oskytovateli, nastane-li i některá z níže uvedených skutečností:</w:t>
      </w:r>
    </w:p>
    <w:p w14:paraId="4EAB8FC6" w14:textId="14D707C1" w:rsidR="008E0332" w:rsidRPr="00B632EF" w:rsidRDefault="00B97785" w:rsidP="00B97785">
      <w:pPr>
        <w:pStyle w:val="Default"/>
        <w:ind w:left="360"/>
        <w:rPr>
          <w:rFonts w:asciiTheme="minorHAnsi" w:hAnsiTheme="minorHAnsi" w:cstheme="minorHAnsi"/>
          <w:color w:val="auto"/>
          <w:sz w:val="22"/>
          <w:szCs w:val="22"/>
        </w:rPr>
      </w:pPr>
      <w:r w:rsidRPr="00B632EF">
        <w:rPr>
          <w:rFonts w:asciiTheme="minorHAnsi" w:hAnsiTheme="minorHAnsi" w:cstheme="minorHAnsi"/>
          <w:color w:val="auto"/>
          <w:sz w:val="22"/>
          <w:szCs w:val="22"/>
        </w:rPr>
        <w:t xml:space="preserve">a) </w:t>
      </w:r>
      <w:r w:rsidR="008838FD" w:rsidRPr="00B632EF">
        <w:rPr>
          <w:rFonts w:asciiTheme="minorHAnsi" w:hAnsiTheme="minorHAnsi" w:cstheme="minorHAnsi"/>
          <w:color w:val="auto"/>
          <w:sz w:val="22"/>
          <w:szCs w:val="22"/>
        </w:rPr>
        <w:t>o</w:t>
      </w:r>
      <w:r w:rsidR="008E0332" w:rsidRPr="00B632EF">
        <w:rPr>
          <w:rFonts w:asciiTheme="minorHAnsi" w:hAnsiTheme="minorHAnsi" w:cstheme="minorHAnsi"/>
          <w:color w:val="auto"/>
          <w:sz w:val="22"/>
          <w:szCs w:val="22"/>
        </w:rPr>
        <w:t>bjednateli bude odňata finanční dotace, ze které má být předmět plnění spolufinancován;</w:t>
      </w:r>
    </w:p>
    <w:p w14:paraId="670B75F6" w14:textId="7AFD1452" w:rsidR="008E0332" w:rsidRPr="00B632EF" w:rsidRDefault="008E0332" w:rsidP="00B97785">
      <w:pPr>
        <w:pStyle w:val="Default"/>
        <w:ind w:left="360"/>
        <w:rPr>
          <w:rFonts w:asciiTheme="minorHAnsi" w:hAnsiTheme="minorHAnsi" w:cstheme="minorHAnsi"/>
          <w:color w:val="auto"/>
          <w:sz w:val="22"/>
          <w:szCs w:val="22"/>
        </w:rPr>
      </w:pPr>
      <w:r w:rsidRPr="00B632EF">
        <w:rPr>
          <w:rFonts w:asciiTheme="minorHAnsi" w:hAnsiTheme="minorHAnsi" w:cstheme="minorHAnsi"/>
          <w:color w:val="auto"/>
          <w:sz w:val="22"/>
          <w:szCs w:val="22"/>
        </w:rPr>
        <w:t>b) dojde-li k podstatnému poruš</w:t>
      </w:r>
      <w:r w:rsidR="00B97785" w:rsidRPr="00B632EF">
        <w:rPr>
          <w:rFonts w:asciiTheme="minorHAnsi" w:hAnsiTheme="minorHAnsi" w:cstheme="minorHAnsi"/>
          <w:color w:val="auto"/>
          <w:sz w:val="22"/>
          <w:szCs w:val="22"/>
        </w:rPr>
        <w:t>ení povinností uložených touto smlouvou na straně p</w:t>
      </w:r>
      <w:r w:rsidRPr="00B632EF">
        <w:rPr>
          <w:rFonts w:asciiTheme="minorHAnsi" w:hAnsiTheme="minorHAnsi" w:cstheme="minorHAnsi"/>
          <w:color w:val="auto"/>
          <w:sz w:val="22"/>
          <w:szCs w:val="22"/>
        </w:rPr>
        <w:t>oskytovatele;</w:t>
      </w:r>
    </w:p>
    <w:p w14:paraId="50019E8F" w14:textId="3D95EB31" w:rsidR="008E0332" w:rsidRPr="00B632EF" w:rsidRDefault="00B97785" w:rsidP="00B97785">
      <w:pPr>
        <w:pStyle w:val="Default"/>
        <w:ind w:left="360"/>
        <w:rPr>
          <w:rFonts w:asciiTheme="minorHAnsi" w:hAnsiTheme="minorHAnsi" w:cstheme="minorHAnsi"/>
          <w:color w:val="auto"/>
          <w:sz w:val="22"/>
          <w:szCs w:val="22"/>
        </w:rPr>
      </w:pPr>
      <w:r w:rsidRPr="00B632EF">
        <w:rPr>
          <w:rFonts w:asciiTheme="minorHAnsi" w:hAnsiTheme="minorHAnsi" w:cstheme="minorHAnsi"/>
          <w:color w:val="auto"/>
          <w:sz w:val="22"/>
          <w:szCs w:val="22"/>
        </w:rPr>
        <w:t>c)</w:t>
      </w:r>
      <w:r w:rsidR="008E0332" w:rsidRPr="00B632EF">
        <w:rPr>
          <w:rFonts w:asciiTheme="minorHAnsi" w:hAnsiTheme="minorHAnsi" w:cstheme="minorHAnsi"/>
          <w:color w:val="auto"/>
          <w:sz w:val="22"/>
          <w:szCs w:val="22"/>
        </w:rPr>
        <w:t xml:space="preserve"> vůč</w:t>
      </w:r>
      <w:r w:rsidRPr="00B632EF">
        <w:rPr>
          <w:rFonts w:asciiTheme="minorHAnsi" w:hAnsiTheme="minorHAnsi" w:cstheme="minorHAnsi"/>
          <w:color w:val="auto"/>
          <w:sz w:val="22"/>
          <w:szCs w:val="22"/>
        </w:rPr>
        <w:t>i majetku p</w:t>
      </w:r>
      <w:r w:rsidR="008E0332" w:rsidRPr="00B632EF">
        <w:rPr>
          <w:rFonts w:asciiTheme="minorHAnsi" w:hAnsiTheme="minorHAnsi" w:cstheme="minorHAnsi"/>
          <w:color w:val="auto"/>
          <w:sz w:val="22"/>
          <w:szCs w:val="22"/>
        </w:rPr>
        <w:t>oskytovatele probíhá insolvenční (nebo obdobné) řízení</w:t>
      </w:r>
      <w:r w:rsidRPr="00B632EF">
        <w:rPr>
          <w:rFonts w:asciiTheme="minorHAnsi" w:hAnsiTheme="minorHAnsi" w:cstheme="minorHAnsi"/>
          <w:color w:val="auto"/>
          <w:sz w:val="22"/>
          <w:szCs w:val="22"/>
        </w:rPr>
        <w:t>.</w:t>
      </w:r>
    </w:p>
    <w:p w14:paraId="4008C5C5" w14:textId="77777777" w:rsidR="00B837DA" w:rsidRPr="00B632EF" w:rsidRDefault="00B837DA" w:rsidP="00821CA8">
      <w:pPr>
        <w:jc w:val="center"/>
        <w:rPr>
          <w:rFonts w:asciiTheme="minorHAnsi" w:hAnsiTheme="minorHAnsi" w:cstheme="minorHAnsi"/>
          <w:b/>
          <w:iCs/>
          <w:color w:val="000000"/>
          <w:sz w:val="22"/>
          <w:szCs w:val="22"/>
        </w:rPr>
      </w:pPr>
    </w:p>
    <w:p w14:paraId="710D80FF" w14:textId="77777777" w:rsidR="006D0B33" w:rsidRPr="00B632EF" w:rsidRDefault="006D0B33" w:rsidP="00126BA5">
      <w:pPr>
        <w:tabs>
          <w:tab w:val="left" w:pos="540"/>
        </w:tabs>
        <w:ind w:left="540" w:hanging="540"/>
        <w:jc w:val="center"/>
        <w:rPr>
          <w:rFonts w:asciiTheme="minorHAnsi" w:hAnsiTheme="minorHAnsi" w:cstheme="minorHAnsi"/>
          <w:b/>
          <w:iCs/>
          <w:color w:val="000000"/>
          <w:sz w:val="22"/>
          <w:szCs w:val="22"/>
        </w:rPr>
      </w:pPr>
    </w:p>
    <w:p w14:paraId="2B97FF9E" w14:textId="77777777" w:rsidR="00126BA5" w:rsidRPr="00B632EF" w:rsidRDefault="00126BA5" w:rsidP="00126BA5">
      <w:pPr>
        <w:tabs>
          <w:tab w:val="left" w:pos="540"/>
        </w:tabs>
        <w:ind w:left="540" w:hanging="540"/>
        <w:jc w:val="center"/>
        <w:rPr>
          <w:rFonts w:asciiTheme="minorHAnsi" w:hAnsiTheme="minorHAnsi" w:cstheme="minorHAnsi"/>
          <w:b/>
          <w:iCs/>
          <w:color w:val="000000"/>
          <w:sz w:val="22"/>
          <w:szCs w:val="22"/>
        </w:rPr>
      </w:pPr>
      <w:r w:rsidRPr="00B632EF">
        <w:rPr>
          <w:rFonts w:asciiTheme="minorHAnsi" w:hAnsiTheme="minorHAnsi" w:cstheme="minorHAnsi"/>
          <w:b/>
          <w:iCs/>
          <w:color w:val="000000"/>
          <w:sz w:val="22"/>
          <w:szCs w:val="22"/>
        </w:rPr>
        <w:t>VIII.</w:t>
      </w:r>
    </w:p>
    <w:p w14:paraId="140B0E56" w14:textId="00680BAA" w:rsidR="00C263E9" w:rsidRPr="00B632EF" w:rsidRDefault="00126BA5" w:rsidP="008838FD">
      <w:pPr>
        <w:pStyle w:val="Zkladntextodsazen"/>
        <w:tabs>
          <w:tab w:val="left" w:pos="540"/>
        </w:tabs>
        <w:spacing w:after="120"/>
        <w:ind w:left="539" w:hanging="539"/>
        <w:jc w:val="center"/>
        <w:rPr>
          <w:rFonts w:asciiTheme="minorHAnsi" w:hAnsiTheme="minorHAnsi" w:cstheme="minorHAnsi"/>
          <w:b/>
          <w:iCs/>
          <w:sz w:val="22"/>
          <w:szCs w:val="22"/>
          <w:u w:val="single"/>
        </w:rPr>
      </w:pPr>
      <w:r w:rsidRPr="00B632EF">
        <w:rPr>
          <w:rFonts w:asciiTheme="minorHAnsi" w:hAnsiTheme="minorHAnsi" w:cstheme="minorHAnsi"/>
          <w:b/>
          <w:iCs/>
          <w:sz w:val="22"/>
          <w:szCs w:val="22"/>
          <w:u w:val="single"/>
        </w:rPr>
        <w:t>Sankce</w:t>
      </w:r>
      <w:r w:rsidR="008838FD" w:rsidRPr="00B632EF">
        <w:rPr>
          <w:rFonts w:asciiTheme="minorHAnsi" w:hAnsiTheme="minorHAnsi" w:cstheme="minorHAnsi"/>
          <w:b/>
          <w:iCs/>
          <w:sz w:val="22"/>
          <w:szCs w:val="22"/>
          <w:u w:val="single"/>
        </w:rPr>
        <w:t xml:space="preserve"> za porušení smluvních podmínek</w:t>
      </w:r>
    </w:p>
    <w:p w14:paraId="0731C6CC" w14:textId="582C0FB0" w:rsidR="00C263E9" w:rsidRPr="00B632EF" w:rsidRDefault="00C263E9" w:rsidP="006D0B33">
      <w:pPr>
        <w:pStyle w:val="Odstavecseseznamem"/>
        <w:numPr>
          <w:ilvl w:val="0"/>
          <w:numId w:val="20"/>
        </w:numPr>
        <w:tabs>
          <w:tab w:val="left" w:pos="360"/>
        </w:tabs>
        <w:spacing w:after="120"/>
        <w:ind w:left="426" w:hanging="284"/>
        <w:contextualSpacing w:val="0"/>
        <w:jc w:val="both"/>
        <w:rPr>
          <w:rFonts w:asciiTheme="minorHAnsi" w:hAnsiTheme="minorHAnsi" w:cstheme="minorHAnsi"/>
          <w:bCs/>
          <w:sz w:val="22"/>
          <w:szCs w:val="22"/>
        </w:rPr>
      </w:pPr>
      <w:r w:rsidRPr="00B632EF">
        <w:rPr>
          <w:rFonts w:asciiTheme="minorHAnsi" w:hAnsiTheme="minorHAnsi" w:cstheme="minorHAnsi"/>
          <w:bCs/>
          <w:sz w:val="22"/>
          <w:szCs w:val="22"/>
        </w:rPr>
        <w:t xml:space="preserve">Objednatel má právo požadovat po poskytovateli </w:t>
      </w:r>
      <w:r w:rsidRPr="00B632EF">
        <w:rPr>
          <w:rFonts w:asciiTheme="minorHAnsi" w:hAnsiTheme="minorHAnsi" w:cstheme="minorHAnsi"/>
          <w:kern w:val="24"/>
          <w:sz w:val="22"/>
          <w:szCs w:val="22"/>
        </w:rPr>
        <w:t>uhrazení smluvní pokuty ve výši nákladů objednatele neproplacených „poskytovatelem dotace“, pokud k neproplacení nákladů došlo zaviněným nedodržováním povinností poskytovatele sjednaných v této smlouvě. Smluvní pokuta dle předchozí věty je splatná na základě výzvy objednatele, a to do 14 dnů ode dne doručení výzvy s vyčíslením nákladů poskytovateli.</w:t>
      </w:r>
      <w:r w:rsidR="008838FD" w:rsidRPr="00B632EF">
        <w:rPr>
          <w:rFonts w:asciiTheme="minorHAnsi" w:hAnsiTheme="minorHAnsi" w:cstheme="minorHAnsi"/>
          <w:kern w:val="24"/>
          <w:sz w:val="22"/>
          <w:szCs w:val="22"/>
        </w:rPr>
        <w:t xml:space="preserve"> Tím není dotčeno právo objednatele na náhradu škody. </w:t>
      </w:r>
      <w:r w:rsidRPr="00B632EF">
        <w:rPr>
          <w:rFonts w:asciiTheme="minorHAnsi" w:hAnsiTheme="minorHAnsi" w:cstheme="minorHAnsi"/>
          <w:kern w:val="24"/>
          <w:sz w:val="22"/>
          <w:szCs w:val="22"/>
        </w:rPr>
        <w:t xml:space="preserve">  </w:t>
      </w:r>
    </w:p>
    <w:p w14:paraId="5FB2DFF9" w14:textId="347F68B7" w:rsidR="00B837DA" w:rsidRPr="00B632EF" w:rsidRDefault="00C263E9" w:rsidP="00B73465">
      <w:pPr>
        <w:pStyle w:val="Odstavecseseznamem"/>
        <w:numPr>
          <w:ilvl w:val="0"/>
          <w:numId w:val="20"/>
        </w:numPr>
        <w:tabs>
          <w:tab w:val="left" w:pos="360"/>
        </w:tabs>
        <w:ind w:left="426" w:hanging="284"/>
        <w:jc w:val="both"/>
        <w:rPr>
          <w:rFonts w:asciiTheme="minorHAnsi" w:hAnsiTheme="minorHAnsi" w:cstheme="minorHAnsi"/>
          <w:b/>
          <w:iCs/>
          <w:color w:val="000000"/>
          <w:sz w:val="22"/>
          <w:szCs w:val="22"/>
        </w:rPr>
      </w:pPr>
      <w:r w:rsidRPr="00B632EF">
        <w:rPr>
          <w:rFonts w:asciiTheme="minorHAnsi" w:hAnsiTheme="minorHAnsi" w:cstheme="minorHAnsi"/>
          <w:sz w:val="22"/>
          <w:szCs w:val="22"/>
        </w:rPr>
        <w:t>V případě, že poskytovatel</w:t>
      </w:r>
      <w:r w:rsidR="00B837DA" w:rsidRPr="00B632EF">
        <w:rPr>
          <w:rFonts w:asciiTheme="minorHAnsi" w:hAnsiTheme="minorHAnsi" w:cstheme="minorHAnsi"/>
          <w:sz w:val="22"/>
          <w:szCs w:val="22"/>
        </w:rPr>
        <w:t xml:space="preserve"> nezajistí </w:t>
      </w:r>
      <w:r w:rsidRPr="00B632EF">
        <w:rPr>
          <w:rFonts w:asciiTheme="minorHAnsi" w:hAnsiTheme="minorHAnsi" w:cstheme="minorHAnsi"/>
          <w:sz w:val="22"/>
          <w:szCs w:val="22"/>
        </w:rPr>
        <w:t xml:space="preserve">realizaci </w:t>
      </w:r>
      <w:r w:rsidR="00B837DA" w:rsidRPr="00B632EF">
        <w:rPr>
          <w:rFonts w:asciiTheme="minorHAnsi" w:hAnsiTheme="minorHAnsi" w:cstheme="minorHAnsi"/>
          <w:sz w:val="22"/>
          <w:szCs w:val="22"/>
        </w:rPr>
        <w:t>vzdělávací</w:t>
      </w:r>
      <w:r w:rsidRPr="00B632EF">
        <w:rPr>
          <w:rFonts w:asciiTheme="minorHAnsi" w:hAnsiTheme="minorHAnsi" w:cstheme="minorHAnsi"/>
          <w:sz w:val="22"/>
          <w:szCs w:val="22"/>
        </w:rPr>
        <w:t>ho kurzu</w:t>
      </w:r>
      <w:r w:rsidR="00B837DA" w:rsidRPr="00B632EF">
        <w:rPr>
          <w:rFonts w:asciiTheme="minorHAnsi" w:hAnsiTheme="minorHAnsi" w:cstheme="minorHAnsi"/>
          <w:sz w:val="22"/>
          <w:szCs w:val="22"/>
        </w:rPr>
        <w:t xml:space="preserve"> (tzn.</w:t>
      </w:r>
      <w:r w:rsidRPr="00B632EF">
        <w:rPr>
          <w:rFonts w:asciiTheme="minorHAnsi" w:hAnsiTheme="minorHAnsi" w:cstheme="minorHAnsi"/>
          <w:sz w:val="22"/>
          <w:szCs w:val="22"/>
        </w:rPr>
        <w:t xml:space="preserve"> </w:t>
      </w:r>
      <w:r w:rsidR="00413D04" w:rsidRPr="00B632EF">
        <w:rPr>
          <w:rFonts w:asciiTheme="minorHAnsi" w:hAnsiTheme="minorHAnsi" w:cstheme="minorHAnsi"/>
          <w:sz w:val="22"/>
          <w:szCs w:val="22"/>
        </w:rPr>
        <w:t>neuskuteční se</w:t>
      </w:r>
      <w:r w:rsidR="00B837DA" w:rsidRPr="00B632EF">
        <w:rPr>
          <w:rFonts w:asciiTheme="minorHAnsi" w:hAnsiTheme="minorHAnsi" w:cstheme="minorHAnsi"/>
          <w:sz w:val="22"/>
          <w:szCs w:val="22"/>
        </w:rPr>
        <w:t xml:space="preserve"> školení) v rozsahu a termínech uvedených v čl. II</w:t>
      </w:r>
      <w:r w:rsidRPr="00B632EF">
        <w:rPr>
          <w:rFonts w:asciiTheme="minorHAnsi" w:hAnsiTheme="minorHAnsi" w:cstheme="minorHAnsi"/>
          <w:sz w:val="22"/>
          <w:szCs w:val="22"/>
        </w:rPr>
        <w:t>I.</w:t>
      </w:r>
      <w:r w:rsidR="00B837DA" w:rsidRPr="00B632EF">
        <w:rPr>
          <w:rFonts w:asciiTheme="minorHAnsi" w:hAnsiTheme="minorHAnsi" w:cstheme="minorHAnsi"/>
          <w:sz w:val="22"/>
          <w:szCs w:val="22"/>
        </w:rPr>
        <w:t xml:space="preserve"> této smlou</w:t>
      </w:r>
      <w:r w:rsidRPr="00B632EF">
        <w:rPr>
          <w:rFonts w:asciiTheme="minorHAnsi" w:hAnsiTheme="minorHAnsi" w:cstheme="minorHAnsi"/>
          <w:sz w:val="22"/>
          <w:szCs w:val="22"/>
        </w:rPr>
        <w:t>vy z důvodů na straně poskytovatele, a poskytovatel vzdělávací kurz</w:t>
      </w:r>
      <w:r w:rsidR="00B837DA" w:rsidRPr="00B632EF">
        <w:rPr>
          <w:rFonts w:asciiTheme="minorHAnsi" w:hAnsiTheme="minorHAnsi" w:cstheme="minorHAnsi"/>
          <w:sz w:val="22"/>
          <w:szCs w:val="22"/>
        </w:rPr>
        <w:t xml:space="preserve"> nezajistí ani v náhradním termínu nejpozději do  </w:t>
      </w:r>
      <w:r w:rsidR="00A816F8">
        <w:rPr>
          <w:rFonts w:asciiTheme="minorHAnsi" w:hAnsiTheme="minorHAnsi" w:cstheme="minorHAnsi"/>
          <w:sz w:val="22"/>
          <w:szCs w:val="22"/>
        </w:rPr>
        <w:t>30.1.202</w:t>
      </w:r>
      <w:r w:rsidR="00E31D31">
        <w:rPr>
          <w:rFonts w:asciiTheme="minorHAnsi" w:hAnsiTheme="minorHAnsi" w:cstheme="minorHAnsi"/>
          <w:sz w:val="22"/>
          <w:szCs w:val="22"/>
        </w:rPr>
        <w:t>0</w:t>
      </w:r>
      <w:bookmarkStart w:id="0" w:name="_GoBack"/>
      <w:bookmarkEnd w:id="0"/>
      <w:r w:rsidR="00B837DA" w:rsidRPr="00B632EF">
        <w:rPr>
          <w:rFonts w:asciiTheme="minorHAnsi" w:hAnsiTheme="minorHAnsi" w:cstheme="minorHAnsi"/>
          <w:sz w:val="22"/>
          <w:szCs w:val="22"/>
        </w:rPr>
        <w:t xml:space="preserve"> </w:t>
      </w:r>
      <w:r w:rsidRPr="00B632EF">
        <w:rPr>
          <w:rFonts w:asciiTheme="minorHAnsi" w:hAnsiTheme="minorHAnsi" w:cstheme="minorHAnsi"/>
          <w:sz w:val="22"/>
          <w:szCs w:val="22"/>
        </w:rPr>
        <w:t xml:space="preserve">, </w:t>
      </w:r>
      <w:r w:rsidR="00920C64" w:rsidRPr="00B632EF">
        <w:rPr>
          <w:rFonts w:asciiTheme="minorHAnsi" w:hAnsiTheme="minorHAnsi" w:cstheme="minorHAnsi"/>
          <w:sz w:val="22"/>
          <w:szCs w:val="22"/>
        </w:rPr>
        <w:t xml:space="preserve">má objednatel nárok na uhrazení smluvní pokuty poskytovatelem, a to ve výši ceny vzdělávacího kurzu stanoveného v čl. III. odst. 8 této smlouvy. </w:t>
      </w:r>
      <w:r w:rsidR="00920C64" w:rsidRPr="00B632EF">
        <w:rPr>
          <w:rFonts w:asciiTheme="minorHAnsi" w:hAnsiTheme="minorHAnsi" w:cstheme="minorHAnsi"/>
          <w:kern w:val="24"/>
          <w:sz w:val="22"/>
          <w:szCs w:val="22"/>
        </w:rPr>
        <w:t>Smluvní pokuta dle předchozí věty je splatná na základě výzvy objednatele, a to do 14 dnů ode dne doručení výzvy s vyčíslením nákladů poskytovateli.</w:t>
      </w:r>
      <w:r w:rsidR="00920C64" w:rsidRPr="00B632EF">
        <w:rPr>
          <w:rFonts w:asciiTheme="minorHAnsi" w:hAnsiTheme="minorHAnsi" w:cstheme="minorHAnsi"/>
          <w:sz w:val="22"/>
          <w:szCs w:val="22"/>
        </w:rPr>
        <w:t xml:space="preserve"> Tím není dotčeno právo objednatele na náhradu škody. </w:t>
      </w:r>
    </w:p>
    <w:p w14:paraId="37BE5225" w14:textId="77777777" w:rsidR="00B73465" w:rsidRPr="00B632EF" w:rsidRDefault="00B73465" w:rsidP="00B73465">
      <w:pPr>
        <w:pStyle w:val="Odstavecseseznamem"/>
        <w:rPr>
          <w:rFonts w:asciiTheme="minorHAnsi" w:hAnsiTheme="minorHAnsi" w:cstheme="minorHAnsi"/>
          <w:b/>
          <w:iCs/>
          <w:color w:val="000000"/>
          <w:sz w:val="22"/>
          <w:szCs w:val="22"/>
        </w:rPr>
      </w:pPr>
    </w:p>
    <w:p w14:paraId="50B13812" w14:textId="77777777" w:rsidR="00B73465" w:rsidRPr="00B632EF" w:rsidRDefault="00B73465" w:rsidP="00B73465">
      <w:pPr>
        <w:pStyle w:val="Odstavecseseznamem"/>
        <w:tabs>
          <w:tab w:val="left" w:pos="360"/>
        </w:tabs>
        <w:ind w:left="426"/>
        <w:jc w:val="both"/>
        <w:rPr>
          <w:rFonts w:asciiTheme="minorHAnsi" w:hAnsiTheme="minorHAnsi" w:cstheme="minorHAnsi"/>
          <w:b/>
          <w:iCs/>
          <w:color w:val="000000"/>
          <w:sz w:val="22"/>
          <w:szCs w:val="22"/>
        </w:rPr>
      </w:pPr>
    </w:p>
    <w:p w14:paraId="44B2CC8F" w14:textId="081CCB26" w:rsidR="00B73465" w:rsidRPr="00B632EF" w:rsidRDefault="00B73465" w:rsidP="00B73465">
      <w:pPr>
        <w:tabs>
          <w:tab w:val="left" w:pos="540"/>
        </w:tabs>
        <w:ind w:left="540" w:hanging="540"/>
        <w:jc w:val="center"/>
        <w:rPr>
          <w:rFonts w:asciiTheme="minorHAnsi" w:hAnsiTheme="minorHAnsi" w:cstheme="minorHAnsi"/>
          <w:b/>
          <w:iCs/>
          <w:color w:val="000000"/>
          <w:sz w:val="22"/>
          <w:szCs w:val="22"/>
        </w:rPr>
      </w:pPr>
      <w:r w:rsidRPr="00B632EF">
        <w:rPr>
          <w:rFonts w:asciiTheme="minorHAnsi" w:hAnsiTheme="minorHAnsi" w:cstheme="minorHAnsi"/>
          <w:b/>
          <w:iCs/>
          <w:color w:val="000000"/>
          <w:sz w:val="22"/>
          <w:szCs w:val="22"/>
        </w:rPr>
        <w:t>IX.</w:t>
      </w:r>
    </w:p>
    <w:p w14:paraId="1A5E5808" w14:textId="13F623C0" w:rsidR="00B73465" w:rsidRPr="00B632EF" w:rsidRDefault="00B73465" w:rsidP="00B73465">
      <w:pPr>
        <w:pStyle w:val="Zkladntextodsazen"/>
        <w:tabs>
          <w:tab w:val="left" w:pos="540"/>
        </w:tabs>
        <w:spacing w:after="120"/>
        <w:ind w:left="539" w:hanging="539"/>
        <w:jc w:val="center"/>
        <w:rPr>
          <w:rFonts w:asciiTheme="minorHAnsi" w:hAnsiTheme="minorHAnsi" w:cstheme="minorHAnsi"/>
          <w:b/>
          <w:iCs/>
          <w:sz w:val="22"/>
          <w:szCs w:val="22"/>
          <w:u w:val="single"/>
        </w:rPr>
      </w:pPr>
      <w:r w:rsidRPr="00B632EF">
        <w:rPr>
          <w:rFonts w:asciiTheme="minorHAnsi" w:hAnsiTheme="minorHAnsi" w:cstheme="minorHAnsi"/>
          <w:b/>
          <w:iCs/>
          <w:sz w:val="22"/>
          <w:szCs w:val="22"/>
          <w:u w:val="single"/>
        </w:rPr>
        <w:t>Ochrana osobních údajů</w:t>
      </w:r>
    </w:p>
    <w:p w14:paraId="32B018BF" w14:textId="7DBD6FDB" w:rsidR="00B73465" w:rsidRPr="00B632EF" w:rsidRDefault="00B73465" w:rsidP="006D0B33">
      <w:pPr>
        <w:pStyle w:val="Odstavecseseznamem"/>
        <w:numPr>
          <w:ilvl w:val="0"/>
          <w:numId w:val="22"/>
        </w:numPr>
        <w:spacing w:after="120"/>
        <w:ind w:left="426" w:hanging="284"/>
        <w:contextualSpacing w:val="0"/>
        <w:jc w:val="both"/>
        <w:rPr>
          <w:rFonts w:asciiTheme="minorHAnsi" w:hAnsiTheme="minorHAnsi" w:cstheme="minorHAnsi"/>
          <w:sz w:val="22"/>
          <w:szCs w:val="22"/>
        </w:rPr>
      </w:pPr>
      <w:r w:rsidRPr="00B632EF">
        <w:rPr>
          <w:rFonts w:asciiTheme="minorHAnsi" w:hAnsiTheme="minorHAnsi" w:cstheme="minorHAnsi"/>
          <w:sz w:val="22"/>
          <w:szCs w:val="22"/>
        </w:rPr>
        <w:t xml:space="preserve">Obě smluvní strany (objednatel jako správce os. údajů a poskytovatel jako zpracovatel os. údajů) se zavazují zajistit ochranu osobních údajů zaměstnanců objednatele při jejich zpracování, a to plně v souladu s platnými právními předpisy, zejména v souladu s podmínkami Nařízení Evropského parlamentu a Rady (EU) </w:t>
      </w:r>
      <w:r w:rsidRPr="00B632EF">
        <w:rPr>
          <w:rFonts w:asciiTheme="minorHAnsi" w:eastAsia="Arial" w:hAnsiTheme="minorHAnsi" w:cstheme="minorHAnsi"/>
          <w:sz w:val="22"/>
          <w:szCs w:val="22"/>
        </w:rPr>
        <w:t xml:space="preserve">2016/679 ze dne 27. dubna 2016 o ochraně fyzických osob v souvislosti se zpracováním osobních údajů a o volném pohybu těchto údajů a o zrušení směrnice 95/46/ES (obecné </w:t>
      </w:r>
      <w:r w:rsidRPr="00B632EF">
        <w:rPr>
          <w:rFonts w:asciiTheme="minorHAnsi" w:eastAsia="Arial" w:hAnsiTheme="minorHAnsi" w:cstheme="minorHAnsi"/>
          <w:sz w:val="22"/>
          <w:szCs w:val="22"/>
        </w:rPr>
        <w:lastRenderedPageBreak/>
        <w:t xml:space="preserve">nařízení o ochraně osobních údajů, dále jen „GDPR“) a v souladu se zákonem č. 110/2019 Sb., o zpracování os. údajů. </w:t>
      </w:r>
    </w:p>
    <w:p w14:paraId="1F8D38B3" w14:textId="6A1987F4" w:rsidR="00B73465" w:rsidRPr="00B632EF" w:rsidRDefault="00B73465" w:rsidP="006D0B33">
      <w:pPr>
        <w:pStyle w:val="Odstavecseseznamem"/>
        <w:numPr>
          <w:ilvl w:val="0"/>
          <w:numId w:val="22"/>
        </w:numPr>
        <w:spacing w:after="120"/>
        <w:ind w:left="426" w:hanging="284"/>
        <w:contextualSpacing w:val="0"/>
        <w:jc w:val="both"/>
        <w:rPr>
          <w:rFonts w:asciiTheme="minorHAnsi" w:hAnsiTheme="minorHAnsi" w:cstheme="minorHAnsi"/>
          <w:sz w:val="22"/>
          <w:szCs w:val="22"/>
        </w:rPr>
      </w:pPr>
      <w:r w:rsidRPr="00B632EF">
        <w:rPr>
          <w:rFonts w:asciiTheme="minorHAnsi" w:hAnsiTheme="minorHAnsi" w:cstheme="minorHAnsi"/>
          <w:sz w:val="22"/>
          <w:szCs w:val="22"/>
        </w:rPr>
        <w:t>Správce touto smlouvou pověřuje zpracovatele zpracováním osobních údajů zaměstnanců správce (tj. subjektů údajů), a to v souladu s GDPR. Tato smlouva stanoví rozsah osobních údajů, které mají být zpracovány, účel jejich zpracování a podmínky a záruky smluvních stran, zejména záruky na straně zpracovatele ohledně zajištění technického a organizačního zabezpečení os. údajů. Tato smlouva dále upravuje vzájemná práva a povinnosti smluvních stran při zpracování os. údajů,  Zpracovatel se zavazuje zpracovávat pro správce osobní údaje v rozsahu stanoveném touto smlouvou, a to po dobu trvání spolupráce správce a zpracovatele, tj. po dobu trvání smlouvy o dílo a po stanovenou dobu po jejím skončení.</w:t>
      </w:r>
    </w:p>
    <w:p w14:paraId="07C4F00A" w14:textId="77777777" w:rsidR="00B73465" w:rsidRPr="00B632EF" w:rsidRDefault="00B73465" w:rsidP="00B73465">
      <w:pPr>
        <w:pStyle w:val="Odstavecseseznamem"/>
        <w:numPr>
          <w:ilvl w:val="0"/>
          <w:numId w:val="22"/>
        </w:numPr>
        <w:ind w:left="426" w:hanging="284"/>
        <w:jc w:val="both"/>
        <w:rPr>
          <w:rFonts w:asciiTheme="minorHAnsi" w:hAnsiTheme="minorHAnsi" w:cstheme="minorHAnsi"/>
          <w:sz w:val="22"/>
          <w:szCs w:val="22"/>
        </w:rPr>
      </w:pPr>
      <w:r w:rsidRPr="00B632EF">
        <w:rPr>
          <w:rFonts w:asciiTheme="minorHAnsi" w:hAnsiTheme="minorHAnsi" w:cstheme="minorHAnsi"/>
          <w:sz w:val="22"/>
          <w:szCs w:val="22"/>
        </w:rPr>
        <w:t xml:space="preserve">Zpracovatel se zavazuje při zpracování osobních údajů postupovat s náležitou péčí </w:t>
      </w:r>
      <w:r w:rsidRPr="00B632EF">
        <w:rPr>
          <w:rFonts w:asciiTheme="minorHAnsi" w:hAnsiTheme="minorHAnsi" w:cstheme="minorHAnsi"/>
          <w:sz w:val="22"/>
          <w:szCs w:val="22"/>
        </w:rPr>
        <w:br/>
        <w:t xml:space="preserve">a v souladu s GDPR a právními předpisy České republiky, které s touto problematikou souvisejí, dále v souladu s touto smlouvou a pokyny správce a zavazuje se, že bude schopen doložit, že zpracování os. údajů je prováděno v souladu s GDPR. Zejména tedy je zpracovatel povinen: </w:t>
      </w:r>
    </w:p>
    <w:p w14:paraId="29396E46" w14:textId="77777777" w:rsidR="00B73465" w:rsidRPr="00B632EF" w:rsidRDefault="00B73465" w:rsidP="00B73465">
      <w:pPr>
        <w:pStyle w:val="Odstavecseseznamem"/>
        <w:numPr>
          <w:ilvl w:val="0"/>
          <w:numId w:val="23"/>
        </w:numPr>
        <w:jc w:val="both"/>
        <w:rPr>
          <w:rFonts w:asciiTheme="minorHAnsi" w:hAnsiTheme="minorHAnsi" w:cstheme="minorHAnsi"/>
          <w:sz w:val="22"/>
          <w:szCs w:val="22"/>
        </w:rPr>
      </w:pPr>
      <w:r w:rsidRPr="00B632EF">
        <w:rPr>
          <w:rFonts w:asciiTheme="minorHAnsi" w:hAnsiTheme="minorHAnsi" w:cstheme="minorHAnsi"/>
          <w:sz w:val="22"/>
          <w:szCs w:val="22"/>
        </w:rPr>
        <w:t xml:space="preserve">zpracovávat osobní údaje na základě doložených pokynů správce, včetně v otázkách ohledně předávání os. údajů do třetí země nebo mezinárodní organizaci. </w:t>
      </w:r>
    </w:p>
    <w:p w14:paraId="1B484794" w14:textId="77777777" w:rsidR="00B73465" w:rsidRPr="00B632EF" w:rsidRDefault="00B73465" w:rsidP="00B73465">
      <w:pPr>
        <w:pStyle w:val="Odstavecseseznamem"/>
        <w:numPr>
          <w:ilvl w:val="0"/>
          <w:numId w:val="23"/>
        </w:numPr>
        <w:jc w:val="both"/>
        <w:rPr>
          <w:rFonts w:asciiTheme="minorHAnsi" w:hAnsiTheme="minorHAnsi" w:cstheme="minorHAnsi"/>
          <w:sz w:val="22"/>
          <w:szCs w:val="22"/>
        </w:rPr>
      </w:pPr>
      <w:r w:rsidRPr="00B632EF">
        <w:rPr>
          <w:rFonts w:asciiTheme="minorHAnsi" w:hAnsiTheme="minorHAnsi" w:cstheme="minorHAnsi"/>
          <w:sz w:val="22"/>
          <w:szCs w:val="22"/>
        </w:rPr>
        <w:t xml:space="preserve">zpracovatel není oprávněn osobní údaje subjektů údajů zpracovávané na základě této smlouvy poskytovat třetím stranám vyjma případů, kdy tuto povinnost ukládá zákon (správní orgány, státní nebo státem určené subjekty, orgány činné v trestním, přestupkovém či správním řízení). Je povinen zajistit, aby jeho zaměstnanci (osoby oprávněné zpracovávat os. údaje), které užije k plnění podle této smlouvy, dodržovali podmínky stanovené touto smlouvou, podmínky stanovené GDPR, vnitrostátními předpisy a interními předpisy k ochraně osobních údajů zpracovatele. </w:t>
      </w:r>
    </w:p>
    <w:p w14:paraId="3EEEAB91" w14:textId="77777777" w:rsidR="00B73465" w:rsidRPr="00B632EF" w:rsidRDefault="00B73465" w:rsidP="00B73465">
      <w:pPr>
        <w:pStyle w:val="Odstavecseseznamem"/>
        <w:numPr>
          <w:ilvl w:val="0"/>
          <w:numId w:val="23"/>
        </w:numPr>
        <w:jc w:val="both"/>
        <w:rPr>
          <w:rFonts w:asciiTheme="minorHAnsi" w:hAnsiTheme="minorHAnsi" w:cstheme="minorHAnsi"/>
          <w:sz w:val="22"/>
          <w:szCs w:val="22"/>
        </w:rPr>
      </w:pPr>
      <w:r w:rsidRPr="00B632EF">
        <w:rPr>
          <w:rFonts w:asciiTheme="minorHAnsi" w:hAnsiTheme="minorHAnsi" w:cstheme="minorHAnsi"/>
          <w:sz w:val="22"/>
          <w:szCs w:val="22"/>
        </w:rPr>
        <w:t xml:space="preserve">zpracovatel se zavazuje, že zajistí, aby osoby oprávněné zpracovávat os. údaje, zachovávaly mlčenlivost o os. údajích subjektu údajů a o bezpečnostních opatřeních přijatých k zabezpečení ochrany os. údajů, a to i po skončení tohoto smluvního vztahu. </w:t>
      </w:r>
    </w:p>
    <w:p w14:paraId="6538B95B" w14:textId="77777777" w:rsidR="00B73465" w:rsidRPr="00B632EF" w:rsidRDefault="00B73465" w:rsidP="00B73465">
      <w:pPr>
        <w:pStyle w:val="Odstavecseseznamem"/>
        <w:numPr>
          <w:ilvl w:val="0"/>
          <w:numId w:val="23"/>
        </w:numPr>
        <w:jc w:val="both"/>
        <w:rPr>
          <w:rFonts w:asciiTheme="minorHAnsi" w:hAnsiTheme="minorHAnsi" w:cstheme="minorHAnsi"/>
          <w:sz w:val="22"/>
          <w:szCs w:val="22"/>
        </w:rPr>
      </w:pPr>
      <w:r w:rsidRPr="00B632EF">
        <w:rPr>
          <w:rFonts w:asciiTheme="minorHAnsi" w:hAnsiTheme="minorHAnsi" w:cstheme="minorHAnsi"/>
          <w:sz w:val="22"/>
          <w:szCs w:val="22"/>
        </w:rPr>
        <w:t xml:space="preserve">zpracovatel je povinen přijmout taková vhodná opatření organizačního a technického rázu (v souladu s čl. 32 GDPR), aby zajistil úroveň zabezpečení odpovídající danému riziku. Zejména je třeba zohlednit rizika, která představuje zpracování, a to náhodné nebo protiprávní zničení, ztráta, pozměňování, neoprávněné zpřístupnění předávaných, uložených nebo jinak zpracovávaných os. údajů, nebo neoprávněný přístup k nim. Tato povinnost platí i po ukončení zpracování os. údajů ukončením této smlouvy až do okamžiku protokolární úplné likvidace os. údajů. </w:t>
      </w:r>
    </w:p>
    <w:p w14:paraId="4C2BD68A" w14:textId="77777777" w:rsidR="00B73465" w:rsidRPr="00B632EF" w:rsidRDefault="00B73465" w:rsidP="00B73465">
      <w:pPr>
        <w:pStyle w:val="Odstavecseseznamem"/>
        <w:numPr>
          <w:ilvl w:val="0"/>
          <w:numId w:val="23"/>
        </w:numPr>
        <w:jc w:val="both"/>
        <w:rPr>
          <w:rFonts w:asciiTheme="minorHAnsi" w:hAnsiTheme="minorHAnsi" w:cstheme="minorHAnsi"/>
          <w:sz w:val="22"/>
          <w:szCs w:val="22"/>
        </w:rPr>
      </w:pPr>
      <w:r w:rsidRPr="00B632EF">
        <w:rPr>
          <w:rFonts w:asciiTheme="minorHAnsi" w:hAnsiTheme="minorHAnsi" w:cstheme="minorHAnsi"/>
          <w:sz w:val="22"/>
          <w:szCs w:val="22"/>
        </w:rPr>
        <w:t xml:space="preserve">zpracovatel nezapojí do zpracování žádného dalšího zpracovatele bez předchozího konkrétního nebo obecného písemného povolení správce. V případě obecného písemného povolení zpracovatel správce informuje o veškerých zamýšlených změnách týkajících se přijetí dalších zpracovatelů nebo jejich nahrazení, a poskytne tak správci příležitost vyslovit vůči těmto změnám námitky. </w:t>
      </w:r>
    </w:p>
    <w:p w14:paraId="48D236FC" w14:textId="77777777" w:rsidR="00B73465" w:rsidRPr="00B632EF" w:rsidRDefault="00B73465" w:rsidP="00B73465">
      <w:pPr>
        <w:pStyle w:val="Odstavecseseznamem"/>
        <w:numPr>
          <w:ilvl w:val="0"/>
          <w:numId w:val="23"/>
        </w:numPr>
        <w:jc w:val="both"/>
        <w:rPr>
          <w:rFonts w:asciiTheme="minorHAnsi" w:hAnsiTheme="minorHAnsi" w:cstheme="minorHAnsi"/>
          <w:sz w:val="22"/>
          <w:szCs w:val="22"/>
        </w:rPr>
      </w:pPr>
      <w:r w:rsidRPr="00B632EF">
        <w:rPr>
          <w:rFonts w:asciiTheme="minorHAnsi" w:hAnsiTheme="minorHAnsi" w:cstheme="minorHAnsi"/>
          <w:sz w:val="22"/>
          <w:szCs w:val="22"/>
        </w:rPr>
        <w:t xml:space="preserve">zpracovatel je povinen zpracovat a dokumentovat přijatá a provedená </w:t>
      </w:r>
      <w:proofErr w:type="spellStart"/>
      <w:r w:rsidRPr="00B632EF">
        <w:rPr>
          <w:rFonts w:asciiTheme="minorHAnsi" w:hAnsiTheme="minorHAnsi" w:cstheme="minorHAnsi"/>
          <w:sz w:val="22"/>
          <w:szCs w:val="22"/>
        </w:rPr>
        <w:t>technicko-organizační</w:t>
      </w:r>
      <w:proofErr w:type="spellEnd"/>
      <w:r w:rsidRPr="00B632EF">
        <w:rPr>
          <w:rFonts w:asciiTheme="minorHAnsi" w:hAnsiTheme="minorHAnsi" w:cstheme="minorHAnsi"/>
          <w:sz w:val="22"/>
          <w:szCs w:val="22"/>
        </w:rPr>
        <w:t xml:space="preserve"> opatření k zajištění ochrany osobních údajů v souladu s právními předpisy EU a České republiky, k tomu se vztahujícími. Zpracovatel je povinen spolupracovat se správcem a být mu nápomocen při zajišťování splnění jeho povinností k prevenci rizik a dalších povinností správce a zpracovatele podle ustanovení čl. 32-36 GDPR. Zpracovatel je povinen být správci nápomocen prostřednictvím vhodných technických a organizačních opatření, pokud je to možné, pro splnění správcovy povinnosti reagovat na žádosti o výkon práv subjektu údajů stanovených v kapitole III. GDPR.</w:t>
      </w:r>
    </w:p>
    <w:p w14:paraId="43944CFF" w14:textId="77777777" w:rsidR="00B73465" w:rsidRPr="00B632EF" w:rsidRDefault="00B73465" w:rsidP="00B73465">
      <w:pPr>
        <w:pStyle w:val="Odstavecseseznamem"/>
        <w:numPr>
          <w:ilvl w:val="0"/>
          <w:numId w:val="23"/>
        </w:numPr>
        <w:jc w:val="both"/>
        <w:rPr>
          <w:rFonts w:asciiTheme="minorHAnsi" w:hAnsiTheme="minorHAnsi" w:cstheme="minorHAnsi"/>
          <w:sz w:val="22"/>
          <w:szCs w:val="22"/>
        </w:rPr>
      </w:pPr>
      <w:r w:rsidRPr="00B632EF">
        <w:rPr>
          <w:rFonts w:asciiTheme="minorHAnsi" w:hAnsiTheme="minorHAnsi" w:cstheme="minorHAnsi"/>
          <w:sz w:val="22"/>
          <w:szCs w:val="22"/>
        </w:rPr>
        <w:t xml:space="preserve">po ukončení poskytování služeb spojených se zpracováním zpracovatel v souladu </w:t>
      </w:r>
      <w:r w:rsidRPr="00B632EF">
        <w:rPr>
          <w:rFonts w:asciiTheme="minorHAnsi" w:hAnsiTheme="minorHAnsi" w:cstheme="minorHAnsi"/>
          <w:sz w:val="22"/>
          <w:szCs w:val="22"/>
        </w:rPr>
        <w:br/>
        <w:t xml:space="preserve">s rozhodnutím správce všechny osobní údaje buď vymaže, nebo je vrátí správci, a vymaže existující kopie, pokud právo Unie nebo členského státu nepožaduje uložení daných osobních údajů. </w:t>
      </w:r>
    </w:p>
    <w:p w14:paraId="2B5A983F" w14:textId="77777777" w:rsidR="00B73465" w:rsidRPr="00B632EF" w:rsidRDefault="00B73465" w:rsidP="006D0B33">
      <w:pPr>
        <w:pStyle w:val="Zkladntext"/>
        <w:numPr>
          <w:ilvl w:val="0"/>
          <w:numId w:val="23"/>
        </w:numPr>
        <w:tabs>
          <w:tab w:val="clear" w:pos="-1980"/>
        </w:tabs>
        <w:overflowPunct/>
        <w:autoSpaceDE/>
        <w:autoSpaceDN/>
        <w:adjustRightInd/>
        <w:spacing w:after="120"/>
        <w:textAlignment w:val="auto"/>
        <w:rPr>
          <w:rFonts w:asciiTheme="minorHAnsi" w:hAnsiTheme="minorHAnsi" w:cstheme="minorHAnsi"/>
          <w:szCs w:val="22"/>
        </w:rPr>
      </w:pPr>
      <w:r w:rsidRPr="00B632EF">
        <w:rPr>
          <w:rFonts w:asciiTheme="minorHAnsi" w:hAnsiTheme="minorHAnsi" w:cstheme="minorHAnsi"/>
          <w:szCs w:val="22"/>
        </w:rPr>
        <w:t xml:space="preserve">zpracovatel poskytne správci veškeré informace potřebné k doložení toho, že byly splněny povinnosti zpracovatele, stanovené ustanoveními GDPR, a umožní audity, včetně inspekcí, prováděné správcem nebo jiným auditorem, kterého správce pověřil. </w:t>
      </w:r>
    </w:p>
    <w:p w14:paraId="141E5C30" w14:textId="77777777" w:rsidR="00B73465" w:rsidRPr="00B632EF" w:rsidRDefault="00B73465" w:rsidP="00015137">
      <w:pPr>
        <w:pStyle w:val="Odstavecseseznamem"/>
        <w:numPr>
          <w:ilvl w:val="0"/>
          <w:numId w:val="22"/>
        </w:numPr>
        <w:spacing w:after="120"/>
        <w:ind w:left="426" w:hanging="425"/>
        <w:contextualSpacing w:val="0"/>
        <w:jc w:val="both"/>
        <w:rPr>
          <w:rFonts w:asciiTheme="minorHAnsi" w:hAnsiTheme="minorHAnsi" w:cstheme="minorHAnsi"/>
          <w:sz w:val="22"/>
          <w:szCs w:val="22"/>
        </w:rPr>
      </w:pPr>
      <w:r w:rsidRPr="00B632EF">
        <w:rPr>
          <w:rFonts w:asciiTheme="minorHAnsi" w:hAnsiTheme="minorHAnsi" w:cstheme="minorHAnsi"/>
          <w:sz w:val="22"/>
          <w:szCs w:val="22"/>
        </w:rPr>
        <w:t>Zpracovatel není oprávněn osobní údaje zpracovávat pro žádné jiné účely než pro účely stanovené touto smlouvou (v čl. II. této smlouvy).</w:t>
      </w:r>
    </w:p>
    <w:p w14:paraId="3F5D0EAC" w14:textId="77777777" w:rsidR="00B73465" w:rsidRPr="00B632EF" w:rsidRDefault="00B73465" w:rsidP="00015137">
      <w:pPr>
        <w:pStyle w:val="Odstavecseseznamem"/>
        <w:numPr>
          <w:ilvl w:val="0"/>
          <w:numId w:val="22"/>
        </w:numPr>
        <w:spacing w:after="120"/>
        <w:ind w:left="426" w:hanging="425"/>
        <w:contextualSpacing w:val="0"/>
        <w:jc w:val="both"/>
        <w:rPr>
          <w:rFonts w:asciiTheme="minorHAnsi" w:hAnsiTheme="minorHAnsi" w:cstheme="minorHAnsi"/>
          <w:sz w:val="22"/>
          <w:szCs w:val="22"/>
        </w:rPr>
      </w:pPr>
      <w:r w:rsidRPr="00B632EF">
        <w:rPr>
          <w:rFonts w:asciiTheme="minorHAnsi" w:hAnsiTheme="minorHAnsi" w:cstheme="minorHAnsi"/>
          <w:sz w:val="22"/>
          <w:szCs w:val="22"/>
        </w:rPr>
        <w:lastRenderedPageBreak/>
        <w:t>Zpracovatel dále prohlašuje, že při zpracování os. údajů pro správce bude postupovat také v souladu se svými interními předpisy, které pro ochranu osobních údajů byly ve společnosti zpracovatele nastaveny.</w:t>
      </w:r>
    </w:p>
    <w:p w14:paraId="17533654" w14:textId="7BDCE47D" w:rsidR="00B73465" w:rsidRPr="00B632EF" w:rsidRDefault="00B73465" w:rsidP="00015137">
      <w:pPr>
        <w:pStyle w:val="Odstavecseseznamem"/>
        <w:numPr>
          <w:ilvl w:val="0"/>
          <w:numId w:val="22"/>
        </w:numPr>
        <w:spacing w:after="120"/>
        <w:ind w:left="426"/>
        <w:contextualSpacing w:val="0"/>
        <w:jc w:val="both"/>
        <w:rPr>
          <w:rFonts w:asciiTheme="minorHAnsi" w:hAnsiTheme="minorHAnsi" w:cstheme="minorHAnsi"/>
          <w:sz w:val="22"/>
          <w:szCs w:val="22"/>
        </w:rPr>
      </w:pPr>
      <w:r w:rsidRPr="00B632EF">
        <w:rPr>
          <w:rFonts w:asciiTheme="minorHAnsi" w:hAnsiTheme="minorHAnsi" w:cstheme="minorHAnsi"/>
          <w:sz w:val="22"/>
          <w:szCs w:val="22"/>
        </w:rPr>
        <w:t xml:space="preserve">Zpracovatel prohlašuje, že pokud zapojí dalšího zpracovatele, aby jménem správce provedl určité činnosti zpracování, budou tomuto dalšímu zpracovateli uloženy na základě smlouvy stejné povinnosti k ochraně os. údajů, jako jsou nastaveny v této smlouvě. </w:t>
      </w:r>
    </w:p>
    <w:p w14:paraId="41541FF1" w14:textId="77777777" w:rsidR="00B73465" w:rsidRPr="00B632EF" w:rsidRDefault="00B73465" w:rsidP="00015137">
      <w:pPr>
        <w:pStyle w:val="Odstavecseseznamem"/>
        <w:numPr>
          <w:ilvl w:val="0"/>
          <w:numId w:val="22"/>
        </w:numPr>
        <w:ind w:left="426"/>
        <w:jc w:val="both"/>
        <w:rPr>
          <w:rFonts w:asciiTheme="minorHAnsi" w:hAnsiTheme="minorHAnsi" w:cstheme="minorHAnsi"/>
          <w:sz w:val="22"/>
          <w:szCs w:val="22"/>
        </w:rPr>
      </w:pPr>
      <w:r w:rsidRPr="00B632EF">
        <w:rPr>
          <w:rFonts w:asciiTheme="minorHAnsi" w:hAnsiTheme="minorHAnsi" w:cstheme="minorHAnsi"/>
          <w:b/>
          <w:sz w:val="22"/>
          <w:szCs w:val="22"/>
          <w:u w:val="single"/>
        </w:rPr>
        <w:t xml:space="preserve">Povinnosti a práva správce údajů. </w:t>
      </w:r>
      <w:r w:rsidRPr="00B632EF">
        <w:rPr>
          <w:rFonts w:asciiTheme="minorHAnsi" w:hAnsiTheme="minorHAnsi" w:cstheme="minorHAnsi"/>
          <w:sz w:val="22"/>
          <w:szCs w:val="22"/>
        </w:rPr>
        <w:t xml:space="preserve">Správce údajů je zejména povinen: </w:t>
      </w:r>
    </w:p>
    <w:p w14:paraId="535A2B67" w14:textId="77777777" w:rsidR="00B73465" w:rsidRPr="00B632EF" w:rsidRDefault="00B73465" w:rsidP="00B73465">
      <w:pPr>
        <w:ind w:left="708"/>
        <w:jc w:val="both"/>
        <w:rPr>
          <w:rFonts w:asciiTheme="minorHAnsi" w:hAnsiTheme="minorHAnsi" w:cstheme="minorHAnsi"/>
          <w:sz w:val="22"/>
          <w:szCs w:val="22"/>
        </w:rPr>
      </w:pPr>
      <w:r w:rsidRPr="00B632EF">
        <w:rPr>
          <w:rFonts w:asciiTheme="minorHAnsi" w:hAnsiTheme="minorHAnsi" w:cstheme="minorHAnsi"/>
          <w:sz w:val="22"/>
          <w:szCs w:val="22"/>
        </w:rPr>
        <w:t xml:space="preserve">- určit účely a prostředky zpracování osobních údajů, </w:t>
      </w:r>
    </w:p>
    <w:p w14:paraId="453FF9DD" w14:textId="77777777" w:rsidR="00B73465" w:rsidRPr="00B632EF" w:rsidRDefault="00B73465" w:rsidP="00B73465">
      <w:pPr>
        <w:ind w:left="708"/>
        <w:jc w:val="both"/>
        <w:rPr>
          <w:rFonts w:asciiTheme="minorHAnsi" w:hAnsiTheme="minorHAnsi" w:cstheme="minorHAnsi"/>
          <w:sz w:val="22"/>
          <w:szCs w:val="22"/>
        </w:rPr>
      </w:pPr>
      <w:r w:rsidRPr="00B632EF">
        <w:rPr>
          <w:rFonts w:asciiTheme="minorHAnsi" w:hAnsiTheme="minorHAnsi" w:cstheme="minorHAnsi"/>
          <w:sz w:val="22"/>
          <w:szCs w:val="22"/>
        </w:rPr>
        <w:t>- zajistit, že os. údaje budou zpracovávány vždy v souladu s GDPR, že tyto údaje budou přesné a v případě potřeby aktualizované, přiměřené, relevantní a omezené na nezbytný rozsah ve vztahu k účelu, pro který jsou zpracovávány,</w:t>
      </w:r>
    </w:p>
    <w:p w14:paraId="42617F42" w14:textId="77777777" w:rsidR="00B73465" w:rsidRPr="00B632EF" w:rsidRDefault="00B73465" w:rsidP="00B73465">
      <w:pPr>
        <w:ind w:left="708"/>
        <w:jc w:val="both"/>
        <w:rPr>
          <w:rFonts w:asciiTheme="minorHAnsi" w:hAnsiTheme="minorHAnsi" w:cstheme="minorHAnsi"/>
          <w:sz w:val="22"/>
          <w:szCs w:val="22"/>
        </w:rPr>
      </w:pPr>
      <w:r w:rsidRPr="00B632EF">
        <w:rPr>
          <w:rFonts w:asciiTheme="minorHAnsi" w:hAnsiTheme="minorHAnsi" w:cstheme="minorHAnsi"/>
          <w:sz w:val="22"/>
          <w:szCs w:val="22"/>
        </w:rPr>
        <w:t xml:space="preserve">- zavést vhodná technická a organizační opatření k zabezpečení os. údajů, aby zajistil  a byl schopen doložit, že zpracování os. údajů je prováděno v souladu s GDPR, </w:t>
      </w:r>
    </w:p>
    <w:p w14:paraId="315BD700" w14:textId="77777777" w:rsidR="00B73465" w:rsidRPr="00B632EF" w:rsidRDefault="00B73465" w:rsidP="00B73465">
      <w:pPr>
        <w:ind w:left="708"/>
        <w:jc w:val="both"/>
        <w:rPr>
          <w:rFonts w:asciiTheme="minorHAnsi" w:hAnsiTheme="minorHAnsi" w:cstheme="minorHAnsi"/>
          <w:sz w:val="22"/>
          <w:szCs w:val="22"/>
        </w:rPr>
      </w:pPr>
      <w:r w:rsidRPr="00B632EF">
        <w:rPr>
          <w:rFonts w:asciiTheme="minorHAnsi" w:hAnsiTheme="minorHAnsi" w:cstheme="minorHAnsi"/>
          <w:sz w:val="22"/>
          <w:szCs w:val="22"/>
        </w:rPr>
        <w:t xml:space="preserve">- je povinen ve vztahu ke zpracovateli a k subjektům údajů postupovat v souladu s touto smlouvou, nařízením GDPR, vnitrostátními právními předpisy a interními předpisy správce. </w:t>
      </w:r>
    </w:p>
    <w:p w14:paraId="2B53F48A" w14:textId="77777777" w:rsidR="00B73465" w:rsidRPr="00B632EF" w:rsidRDefault="00B73465" w:rsidP="006D0B33">
      <w:pPr>
        <w:spacing w:after="120"/>
        <w:ind w:left="709"/>
        <w:jc w:val="both"/>
        <w:rPr>
          <w:rFonts w:asciiTheme="minorHAnsi" w:hAnsiTheme="minorHAnsi" w:cstheme="minorHAnsi"/>
          <w:sz w:val="22"/>
          <w:szCs w:val="22"/>
        </w:rPr>
      </w:pPr>
      <w:r w:rsidRPr="00B632EF">
        <w:rPr>
          <w:rFonts w:asciiTheme="minorHAnsi" w:hAnsiTheme="minorHAnsi" w:cstheme="minorHAnsi"/>
          <w:sz w:val="22"/>
          <w:szCs w:val="22"/>
        </w:rPr>
        <w:t xml:space="preserve">- poskytnout svým zaměstnancům jakožto subjektům údajů informace v souladu s kapitolou III. GDPR, a to zejména veškeré informace o zpracování jejich os. údajů a učinit veškerá sdělení požadovaná GDPR. </w:t>
      </w:r>
    </w:p>
    <w:p w14:paraId="1A1CBAFE" w14:textId="77777777" w:rsidR="00B73465" w:rsidRPr="00B632EF" w:rsidRDefault="00B73465" w:rsidP="00015137">
      <w:pPr>
        <w:pStyle w:val="Odstavecseseznamem"/>
        <w:numPr>
          <w:ilvl w:val="0"/>
          <w:numId w:val="22"/>
        </w:numPr>
        <w:ind w:left="426" w:hanging="426"/>
        <w:jc w:val="both"/>
        <w:rPr>
          <w:rFonts w:asciiTheme="minorHAnsi" w:hAnsiTheme="minorHAnsi" w:cstheme="minorHAnsi"/>
          <w:sz w:val="22"/>
          <w:szCs w:val="22"/>
        </w:rPr>
      </w:pPr>
      <w:r w:rsidRPr="00B632EF">
        <w:rPr>
          <w:rFonts w:asciiTheme="minorHAnsi" w:hAnsiTheme="minorHAnsi" w:cstheme="minorHAnsi"/>
          <w:b/>
          <w:sz w:val="22"/>
          <w:szCs w:val="22"/>
          <w:u w:val="single"/>
        </w:rPr>
        <w:t>Povaha a účel zpracování</w:t>
      </w:r>
      <w:r w:rsidRPr="00B632EF">
        <w:rPr>
          <w:rFonts w:asciiTheme="minorHAnsi" w:hAnsiTheme="minorHAnsi" w:cstheme="minorHAnsi"/>
          <w:sz w:val="22"/>
          <w:szCs w:val="22"/>
        </w:rPr>
        <w:t>: Zpracovatel bude na základě této smlouvy zpracovávat osobní údaje zaměstnanců správce za účelem:</w:t>
      </w:r>
      <w:r w:rsidRPr="00B632EF">
        <w:rPr>
          <w:rFonts w:asciiTheme="minorHAnsi" w:hAnsiTheme="minorHAnsi" w:cstheme="minorHAnsi"/>
          <w:bCs/>
          <w:sz w:val="22"/>
          <w:szCs w:val="22"/>
          <w:highlight w:val="yellow"/>
        </w:rPr>
        <w:t xml:space="preserve"> </w:t>
      </w:r>
    </w:p>
    <w:p w14:paraId="016C786D" w14:textId="77777777" w:rsidR="00B73465" w:rsidRPr="00B632EF" w:rsidRDefault="00B73465" w:rsidP="00B73465">
      <w:pPr>
        <w:pStyle w:val="Zkladntext"/>
        <w:numPr>
          <w:ilvl w:val="0"/>
          <w:numId w:val="24"/>
        </w:numPr>
        <w:tabs>
          <w:tab w:val="clear" w:pos="-1980"/>
          <w:tab w:val="clear" w:pos="1778"/>
          <w:tab w:val="left" w:pos="1080"/>
        </w:tabs>
        <w:overflowPunct/>
        <w:autoSpaceDE/>
        <w:autoSpaceDN/>
        <w:adjustRightInd/>
        <w:ind w:left="993"/>
        <w:textAlignment w:val="auto"/>
        <w:rPr>
          <w:rFonts w:asciiTheme="minorHAnsi" w:hAnsiTheme="minorHAnsi" w:cstheme="minorHAnsi"/>
          <w:bCs/>
          <w:szCs w:val="22"/>
        </w:rPr>
      </w:pPr>
      <w:r w:rsidRPr="00B632EF">
        <w:rPr>
          <w:rFonts w:asciiTheme="minorHAnsi" w:hAnsiTheme="minorHAnsi" w:cstheme="minorHAnsi"/>
          <w:b/>
          <w:bCs/>
          <w:szCs w:val="22"/>
        </w:rPr>
        <w:t>provedení školení určených zaměstnanců správce na základě smlouvy se správcem</w:t>
      </w:r>
      <w:r w:rsidRPr="00B632EF">
        <w:rPr>
          <w:rFonts w:asciiTheme="minorHAnsi" w:hAnsiTheme="minorHAnsi" w:cstheme="minorHAnsi"/>
          <w:bCs/>
          <w:szCs w:val="22"/>
        </w:rPr>
        <w:t xml:space="preserve"> – tj. zpracování je nezbytné pro splnění smlouvy – dle čl. 6 odst. 1 písm. b) GDPR,</w:t>
      </w:r>
    </w:p>
    <w:p w14:paraId="3954A0A0" w14:textId="77777777" w:rsidR="00B73465" w:rsidRPr="00B632EF" w:rsidRDefault="00B73465" w:rsidP="00B73465">
      <w:pPr>
        <w:pStyle w:val="Zkladntext"/>
        <w:numPr>
          <w:ilvl w:val="0"/>
          <w:numId w:val="24"/>
        </w:numPr>
        <w:tabs>
          <w:tab w:val="clear" w:pos="-1980"/>
          <w:tab w:val="clear" w:pos="1778"/>
          <w:tab w:val="left" w:pos="1080"/>
        </w:tabs>
        <w:overflowPunct/>
        <w:autoSpaceDE/>
        <w:autoSpaceDN/>
        <w:adjustRightInd/>
        <w:ind w:left="993"/>
        <w:textAlignment w:val="auto"/>
        <w:rPr>
          <w:rFonts w:asciiTheme="minorHAnsi" w:hAnsiTheme="minorHAnsi" w:cstheme="minorHAnsi"/>
          <w:bCs/>
          <w:szCs w:val="22"/>
        </w:rPr>
      </w:pPr>
      <w:r w:rsidRPr="00B632EF">
        <w:rPr>
          <w:rFonts w:asciiTheme="minorHAnsi" w:hAnsiTheme="minorHAnsi" w:cstheme="minorHAnsi"/>
          <w:b/>
          <w:bCs/>
          <w:szCs w:val="22"/>
        </w:rPr>
        <w:t xml:space="preserve">vedení evidence školených osob a jejich osobních údajů, vedení evidence osob přezkoušených (jejich odborné způsobilosti) a evidence vystavených dokumentů potvrzujících odbornou způsobilost osob (certifikáty) </w:t>
      </w:r>
      <w:r w:rsidRPr="00B632EF">
        <w:rPr>
          <w:rFonts w:asciiTheme="minorHAnsi" w:hAnsiTheme="minorHAnsi" w:cstheme="minorHAnsi"/>
          <w:bCs/>
          <w:szCs w:val="22"/>
        </w:rPr>
        <w:t>– tj. splnění právních povinností správce a zpracovatele – dle čl. 6 odst. 1 písm. c) GDPR,</w:t>
      </w:r>
    </w:p>
    <w:p w14:paraId="7EA2E859" w14:textId="49D63D57" w:rsidR="00B73465" w:rsidRPr="00B632EF" w:rsidRDefault="00B73465" w:rsidP="00B73465">
      <w:pPr>
        <w:pStyle w:val="Zkladntext"/>
        <w:numPr>
          <w:ilvl w:val="0"/>
          <w:numId w:val="24"/>
        </w:numPr>
        <w:tabs>
          <w:tab w:val="clear" w:pos="-1980"/>
          <w:tab w:val="clear" w:pos="1778"/>
          <w:tab w:val="left" w:pos="1080"/>
        </w:tabs>
        <w:overflowPunct/>
        <w:autoSpaceDE/>
        <w:autoSpaceDN/>
        <w:adjustRightInd/>
        <w:ind w:left="993"/>
        <w:textAlignment w:val="auto"/>
        <w:rPr>
          <w:rFonts w:asciiTheme="minorHAnsi" w:hAnsiTheme="minorHAnsi" w:cstheme="minorHAnsi"/>
          <w:bCs/>
          <w:szCs w:val="22"/>
        </w:rPr>
      </w:pPr>
      <w:r w:rsidRPr="00B632EF">
        <w:rPr>
          <w:rFonts w:asciiTheme="minorHAnsi" w:hAnsiTheme="minorHAnsi" w:cstheme="minorHAnsi"/>
          <w:b/>
          <w:bCs/>
          <w:szCs w:val="22"/>
        </w:rPr>
        <w:t>vedení archivu proškolených osob</w:t>
      </w:r>
      <w:r w:rsidR="00F742B7" w:rsidRPr="00B632EF">
        <w:rPr>
          <w:rFonts w:asciiTheme="minorHAnsi" w:hAnsiTheme="minorHAnsi" w:cstheme="minorHAnsi"/>
          <w:b/>
          <w:bCs/>
          <w:szCs w:val="22"/>
        </w:rPr>
        <w:t>, vystavených certifikátů</w:t>
      </w:r>
      <w:r w:rsidRPr="00B632EF">
        <w:rPr>
          <w:rFonts w:asciiTheme="minorHAnsi" w:hAnsiTheme="minorHAnsi" w:cstheme="minorHAnsi"/>
          <w:b/>
          <w:bCs/>
          <w:szCs w:val="22"/>
        </w:rPr>
        <w:t xml:space="preserve"> </w:t>
      </w:r>
      <w:r w:rsidRPr="00B632EF">
        <w:rPr>
          <w:rFonts w:asciiTheme="minorHAnsi" w:hAnsiTheme="minorHAnsi" w:cstheme="minorHAnsi"/>
          <w:bCs/>
          <w:szCs w:val="22"/>
        </w:rPr>
        <w:t>(archivační povinnost)</w:t>
      </w:r>
      <w:r w:rsidRPr="00B632EF">
        <w:rPr>
          <w:rFonts w:asciiTheme="minorHAnsi" w:hAnsiTheme="minorHAnsi" w:cstheme="minorHAnsi"/>
          <w:b/>
          <w:bCs/>
          <w:szCs w:val="22"/>
        </w:rPr>
        <w:t xml:space="preserve"> </w:t>
      </w:r>
      <w:r w:rsidRPr="00B632EF">
        <w:rPr>
          <w:rFonts w:asciiTheme="minorHAnsi" w:hAnsiTheme="minorHAnsi" w:cstheme="minorHAnsi"/>
          <w:bCs/>
          <w:szCs w:val="22"/>
        </w:rPr>
        <w:t>– tj. splnění právních povinností správce a zpracovatele – dle čl. 6 odst. 1 písm. c) GDPR,</w:t>
      </w:r>
    </w:p>
    <w:p w14:paraId="4AB89BE9" w14:textId="77777777" w:rsidR="00B73465" w:rsidRPr="00B632EF" w:rsidRDefault="00B73465" w:rsidP="00B73465">
      <w:pPr>
        <w:pStyle w:val="Zkladntext"/>
        <w:numPr>
          <w:ilvl w:val="0"/>
          <w:numId w:val="24"/>
        </w:numPr>
        <w:tabs>
          <w:tab w:val="clear" w:pos="-1980"/>
          <w:tab w:val="clear" w:pos="1778"/>
          <w:tab w:val="left" w:pos="1080"/>
        </w:tabs>
        <w:overflowPunct/>
        <w:autoSpaceDE/>
        <w:autoSpaceDN/>
        <w:adjustRightInd/>
        <w:ind w:left="993"/>
        <w:textAlignment w:val="auto"/>
        <w:rPr>
          <w:rFonts w:asciiTheme="minorHAnsi" w:hAnsiTheme="minorHAnsi" w:cstheme="minorHAnsi"/>
          <w:bCs/>
          <w:szCs w:val="22"/>
        </w:rPr>
      </w:pPr>
      <w:r w:rsidRPr="00B632EF">
        <w:rPr>
          <w:rFonts w:asciiTheme="minorHAnsi" w:hAnsiTheme="minorHAnsi" w:cstheme="minorHAnsi"/>
          <w:b/>
          <w:bCs/>
          <w:szCs w:val="22"/>
        </w:rPr>
        <w:t>statistické účely</w:t>
      </w:r>
      <w:r w:rsidRPr="00B632EF">
        <w:rPr>
          <w:rFonts w:asciiTheme="minorHAnsi" w:hAnsiTheme="minorHAnsi" w:cstheme="minorHAnsi"/>
          <w:bCs/>
          <w:szCs w:val="22"/>
        </w:rPr>
        <w:t xml:space="preserve"> </w:t>
      </w:r>
      <w:r w:rsidRPr="00B632EF">
        <w:rPr>
          <w:rFonts w:asciiTheme="minorHAnsi" w:hAnsiTheme="minorHAnsi" w:cstheme="minorHAnsi"/>
          <w:szCs w:val="22"/>
        </w:rPr>
        <w:t>- zpracování je nezbytné pro účely oprávněných zájmů zpracovatele - dle čl. 6 odst. 1 písm. f) GDPR,</w:t>
      </w:r>
    </w:p>
    <w:p w14:paraId="274223F8" w14:textId="77777777" w:rsidR="00B73465" w:rsidRPr="00B632EF" w:rsidRDefault="00B73465" w:rsidP="006D0B33">
      <w:pPr>
        <w:pStyle w:val="Zkladntext"/>
        <w:numPr>
          <w:ilvl w:val="0"/>
          <w:numId w:val="24"/>
        </w:numPr>
        <w:tabs>
          <w:tab w:val="clear" w:pos="-1980"/>
          <w:tab w:val="clear" w:pos="1778"/>
          <w:tab w:val="left" w:pos="1080"/>
        </w:tabs>
        <w:overflowPunct/>
        <w:autoSpaceDE/>
        <w:autoSpaceDN/>
        <w:adjustRightInd/>
        <w:spacing w:after="120"/>
        <w:ind w:left="992" w:hanging="357"/>
        <w:textAlignment w:val="auto"/>
        <w:rPr>
          <w:rFonts w:asciiTheme="minorHAnsi" w:hAnsiTheme="minorHAnsi" w:cstheme="minorHAnsi"/>
          <w:bCs/>
          <w:szCs w:val="22"/>
        </w:rPr>
      </w:pPr>
      <w:r w:rsidRPr="00B632EF">
        <w:rPr>
          <w:rFonts w:asciiTheme="minorHAnsi" w:hAnsiTheme="minorHAnsi" w:cstheme="minorHAnsi"/>
          <w:b/>
          <w:bCs/>
          <w:szCs w:val="22"/>
        </w:rPr>
        <w:t xml:space="preserve">elektronické zpracování evidence školených osob, vystavených certifikátů </w:t>
      </w:r>
      <w:r w:rsidRPr="00B632EF">
        <w:rPr>
          <w:rFonts w:asciiTheme="minorHAnsi" w:hAnsiTheme="minorHAnsi" w:cstheme="minorHAnsi"/>
          <w:b/>
          <w:szCs w:val="22"/>
        </w:rPr>
        <w:t xml:space="preserve"> </w:t>
      </w:r>
      <w:r w:rsidRPr="00B632EF">
        <w:rPr>
          <w:rFonts w:asciiTheme="minorHAnsi" w:hAnsiTheme="minorHAnsi" w:cstheme="minorHAnsi"/>
          <w:szCs w:val="22"/>
        </w:rPr>
        <w:t xml:space="preserve">- tj. plnění právních povinností zpracovatele - dle čl. 6 odst. 1 písm. c) GDPR a zpracování nezbytné pro účely oprávněných zájmů správce za účelem – </w:t>
      </w:r>
      <w:r w:rsidRPr="00B632EF">
        <w:rPr>
          <w:rFonts w:asciiTheme="minorHAnsi" w:hAnsiTheme="minorHAnsi" w:cstheme="minorHAnsi"/>
          <w:bCs/>
          <w:szCs w:val="22"/>
        </w:rPr>
        <w:t>dle čl. 6 odst. 1 písm. f) GDPR.</w:t>
      </w:r>
    </w:p>
    <w:p w14:paraId="2B1F652E" w14:textId="77777777" w:rsidR="00B73465" w:rsidRPr="00B632EF" w:rsidRDefault="00B73465" w:rsidP="00B73465">
      <w:pPr>
        <w:jc w:val="both"/>
        <w:rPr>
          <w:rFonts w:asciiTheme="minorHAnsi" w:hAnsiTheme="minorHAnsi" w:cstheme="minorHAnsi"/>
          <w:sz w:val="22"/>
          <w:szCs w:val="22"/>
        </w:rPr>
      </w:pPr>
    </w:p>
    <w:p w14:paraId="6E7969A1" w14:textId="77777777" w:rsidR="00B73465" w:rsidRPr="00A816F8" w:rsidRDefault="00B73465" w:rsidP="00015137">
      <w:pPr>
        <w:pStyle w:val="Odstavecseseznamem"/>
        <w:numPr>
          <w:ilvl w:val="0"/>
          <w:numId w:val="22"/>
        </w:numPr>
        <w:ind w:left="284" w:hanging="284"/>
        <w:jc w:val="both"/>
        <w:rPr>
          <w:rFonts w:asciiTheme="minorHAnsi" w:hAnsiTheme="minorHAnsi" w:cstheme="minorHAnsi"/>
          <w:sz w:val="22"/>
          <w:szCs w:val="22"/>
        </w:rPr>
      </w:pPr>
      <w:r w:rsidRPr="00B632EF">
        <w:rPr>
          <w:rFonts w:asciiTheme="minorHAnsi" w:hAnsiTheme="minorHAnsi" w:cstheme="minorHAnsi"/>
          <w:b/>
          <w:sz w:val="22"/>
          <w:szCs w:val="22"/>
          <w:u w:val="single"/>
        </w:rPr>
        <w:t>Typ osobních údajů</w:t>
      </w:r>
      <w:r w:rsidRPr="00B632EF">
        <w:rPr>
          <w:rFonts w:asciiTheme="minorHAnsi" w:hAnsiTheme="minorHAnsi" w:cstheme="minorHAnsi"/>
          <w:sz w:val="22"/>
          <w:szCs w:val="22"/>
        </w:rPr>
        <w:t xml:space="preserve">: Zpracovatele bude na základě smluvního vztahu </w:t>
      </w:r>
      <w:r w:rsidRPr="00A816F8">
        <w:rPr>
          <w:rFonts w:asciiTheme="minorHAnsi" w:hAnsiTheme="minorHAnsi" w:cstheme="minorHAnsi"/>
          <w:sz w:val="22"/>
          <w:szCs w:val="22"/>
        </w:rPr>
        <w:t>zpracovávat následující osobní údaje:</w:t>
      </w:r>
    </w:p>
    <w:p w14:paraId="42D6301D" w14:textId="530F2CBB" w:rsidR="00B73465" w:rsidRPr="00A816F8" w:rsidRDefault="00B73465" w:rsidP="00B73465">
      <w:pPr>
        <w:pStyle w:val="Odstavecseseznamem"/>
        <w:numPr>
          <w:ilvl w:val="0"/>
          <w:numId w:val="25"/>
        </w:numPr>
        <w:jc w:val="both"/>
        <w:rPr>
          <w:rFonts w:asciiTheme="minorHAnsi" w:hAnsiTheme="minorHAnsi" w:cstheme="minorHAnsi"/>
          <w:sz w:val="22"/>
          <w:szCs w:val="22"/>
        </w:rPr>
      </w:pPr>
      <w:r w:rsidRPr="00A816F8">
        <w:rPr>
          <w:rFonts w:asciiTheme="minorHAnsi" w:hAnsiTheme="minorHAnsi" w:cstheme="minorHAnsi"/>
          <w:sz w:val="22"/>
          <w:szCs w:val="22"/>
        </w:rPr>
        <w:t xml:space="preserve">školení - jméno, příjmení, </w:t>
      </w:r>
      <w:r w:rsidR="00F742B7" w:rsidRPr="00A816F8">
        <w:rPr>
          <w:rFonts w:asciiTheme="minorHAnsi" w:hAnsiTheme="minorHAnsi" w:cstheme="minorHAnsi"/>
          <w:sz w:val="22"/>
          <w:szCs w:val="22"/>
        </w:rPr>
        <w:t>datum narození.</w:t>
      </w:r>
    </w:p>
    <w:p w14:paraId="2E008E4B" w14:textId="77777777" w:rsidR="00B73465" w:rsidRPr="00B632EF" w:rsidRDefault="00B73465" w:rsidP="006D0B33">
      <w:pPr>
        <w:pStyle w:val="Odstavecseseznamem"/>
        <w:spacing w:after="120"/>
        <w:ind w:left="1077"/>
        <w:contextualSpacing w:val="0"/>
        <w:jc w:val="both"/>
        <w:rPr>
          <w:rFonts w:asciiTheme="minorHAnsi" w:hAnsiTheme="minorHAnsi" w:cstheme="minorHAnsi"/>
          <w:sz w:val="22"/>
          <w:szCs w:val="22"/>
        </w:rPr>
      </w:pPr>
      <w:r w:rsidRPr="00B632EF">
        <w:rPr>
          <w:rFonts w:asciiTheme="minorHAnsi" w:hAnsiTheme="minorHAnsi" w:cstheme="minorHAnsi"/>
          <w:sz w:val="22"/>
          <w:szCs w:val="22"/>
        </w:rPr>
        <w:t xml:space="preserve">Předmětem zpracování osobních údajů na základě této smlouvy nejsou citlivé osobní údaje subjektu údajů ve smyslu GDPR. </w:t>
      </w:r>
    </w:p>
    <w:p w14:paraId="001E0F8E" w14:textId="77777777" w:rsidR="00B73465" w:rsidRPr="00B632EF" w:rsidRDefault="00B73465" w:rsidP="00015137">
      <w:pPr>
        <w:pStyle w:val="Odstavecseseznamem"/>
        <w:numPr>
          <w:ilvl w:val="0"/>
          <w:numId w:val="22"/>
        </w:numPr>
        <w:ind w:left="426" w:hanging="426"/>
        <w:jc w:val="both"/>
        <w:rPr>
          <w:rFonts w:asciiTheme="minorHAnsi" w:hAnsiTheme="minorHAnsi" w:cstheme="minorHAnsi"/>
          <w:sz w:val="22"/>
          <w:szCs w:val="22"/>
        </w:rPr>
      </w:pPr>
      <w:r w:rsidRPr="00B632EF">
        <w:rPr>
          <w:rFonts w:asciiTheme="minorHAnsi" w:hAnsiTheme="minorHAnsi" w:cstheme="minorHAnsi"/>
          <w:b/>
          <w:sz w:val="22"/>
          <w:szCs w:val="22"/>
          <w:u w:val="single"/>
        </w:rPr>
        <w:t xml:space="preserve">Kategorie subjektů údajů: </w:t>
      </w:r>
      <w:r w:rsidRPr="00B632EF">
        <w:rPr>
          <w:rFonts w:asciiTheme="minorHAnsi" w:hAnsiTheme="minorHAnsi" w:cstheme="minorHAnsi"/>
          <w:sz w:val="22"/>
          <w:szCs w:val="22"/>
        </w:rPr>
        <w:t xml:space="preserve">zaměstnanci správce, bývalí zaměstnanci správce. </w:t>
      </w:r>
    </w:p>
    <w:p w14:paraId="0CBAC5C0" w14:textId="77777777" w:rsidR="00B73465" w:rsidRPr="00B632EF" w:rsidRDefault="00B73465" w:rsidP="00920C64">
      <w:pPr>
        <w:tabs>
          <w:tab w:val="left" w:pos="360"/>
        </w:tabs>
        <w:jc w:val="both"/>
        <w:rPr>
          <w:rFonts w:asciiTheme="minorHAnsi" w:hAnsiTheme="minorHAnsi" w:cstheme="minorHAnsi"/>
          <w:b/>
          <w:iCs/>
          <w:color w:val="000000"/>
          <w:sz w:val="22"/>
          <w:szCs w:val="22"/>
        </w:rPr>
      </w:pPr>
    </w:p>
    <w:p w14:paraId="6C473473" w14:textId="68F25363" w:rsidR="00821CA8" w:rsidRPr="00B632EF" w:rsidRDefault="00C263E9" w:rsidP="00821CA8">
      <w:pPr>
        <w:jc w:val="center"/>
        <w:rPr>
          <w:rFonts w:asciiTheme="minorHAnsi" w:hAnsiTheme="minorHAnsi" w:cstheme="minorHAnsi"/>
          <w:b/>
          <w:bCs/>
          <w:sz w:val="22"/>
          <w:szCs w:val="22"/>
        </w:rPr>
      </w:pPr>
      <w:r w:rsidRPr="00B632EF">
        <w:rPr>
          <w:rFonts w:asciiTheme="minorHAnsi" w:hAnsiTheme="minorHAnsi" w:cstheme="minorHAnsi"/>
          <w:b/>
          <w:bCs/>
          <w:sz w:val="22"/>
          <w:szCs w:val="22"/>
        </w:rPr>
        <w:t>X</w:t>
      </w:r>
      <w:r w:rsidR="00821CA8" w:rsidRPr="00B632EF">
        <w:rPr>
          <w:rFonts w:asciiTheme="minorHAnsi" w:hAnsiTheme="minorHAnsi" w:cstheme="minorHAnsi"/>
          <w:b/>
          <w:bCs/>
          <w:sz w:val="22"/>
          <w:szCs w:val="22"/>
        </w:rPr>
        <w:t>.</w:t>
      </w:r>
    </w:p>
    <w:p w14:paraId="51222A0A" w14:textId="00150F05" w:rsidR="00821CA8" w:rsidRPr="00B632EF" w:rsidRDefault="00B73465" w:rsidP="008838FD">
      <w:pPr>
        <w:pStyle w:val="Nadpis3"/>
        <w:widowControl/>
        <w:spacing w:after="120"/>
        <w:rPr>
          <w:rFonts w:asciiTheme="minorHAnsi" w:hAnsiTheme="minorHAnsi" w:cstheme="minorHAnsi"/>
          <w:bCs/>
          <w:sz w:val="22"/>
          <w:szCs w:val="22"/>
        </w:rPr>
      </w:pPr>
      <w:r w:rsidRPr="00B632EF">
        <w:rPr>
          <w:rFonts w:asciiTheme="minorHAnsi" w:hAnsiTheme="minorHAnsi" w:cstheme="minorHAnsi"/>
          <w:bCs/>
          <w:sz w:val="22"/>
          <w:szCs w:val="22"/>
        </w:rPr>
        <w:t>Závěrečná ustanovení</w:t>
      </w:r>
    </w:p>
    <w:p w14:paraId="26B39E66" w14:textId="77777777" w:rsidR="00821CA8" w:rsidRPr="00B632EF" w:rsidRDefault="00821CA8" w:rsidP="006D0B33">
      <w:pPr>
        <w:pStyle w:val="Zkladntext"/>
        <w:numPr>
          <w:ilvl w:val="0"/>
          <w:numId w:val="4"/>
        </w:numPr>
        <w:tabs>
          <w:tab w:val="clear" w:pos="-1980"/>
        </w:tabs>
        <w:overflowPunct/>
        <w:autoSpaceDE/>
        <w:autoSpaceDN/>
        <w:adjustRightInd/>
        <w:spacing w:after="120"/>
        <w:textAlignment w:val="auto"/>
        <w:rPr>
          <w:rFonts w:asciiTheme="minorHAnsi" w:hAnsiTheme="minorHAnsi" w:cstheme="minorHAnsi"/>
          <w:szCs w:val="22"/>
        </w:rPr>
      </w:pPr>
      <w:r w:rsidRPr="00B632EF">
        <w:rPr>
          <w:rFonts w:asciiTheme="minorHAnsi" w:hAnsiTheme="minorHAnsi" w:cstheme="minorHAnsi"/>
          <w:szCs w:val="22"/>
        </w:rPr>
        <w:t>Smluvní strany se zavazují zachovávat ve vztahu ke třetím osobám mlčenlivost ohledně skutečností hmotné či nehmotné povahy, o nichž se dozví v souvislosti s plnění této smlouvy.</w:t>
      </w:r>
    </w:p>
    <w:p w14:paraId="53D07496" w14:textId="77777777" w:rsidR="00821CA8" w:rsidRPr="00B632EF" w:rsidRDefault="00821CA8" w:rsidP="006D0B33">
      <w:pPr>
        <w:pStyle w:val="Zkladntext"/>
        <w:numPr>
          <w:ilvl w:val="0"/>
          <w:numId w:val="4"/>
        </w:numPr>
        <w:tabs>
          <w:tab w:val="clear" w:pos="-1980"/>
        </w:tabs>
        <w:overflowPunct/>
        <w:autoSpaceDE/>
        <w:autoSpaceDN/>
        <w:adjustRightInd/>
        <w:spacing w:after="120"/>
        <w:textAlignment w:val="auto"/>
        <w:rPr>
          <w:rFonts w:asciiTheme="minorHAnsi" w:hAnsiTheme="minorHAnsi" w:cstheme="minorHAnsi"/>
          <w:szCs w:val="22"/>
        </w:rPr>
      </w:pPr>
      <w:r w:rsidRPr="00B632EF">
        <w:rPr>
          <w:rFonts w:asciiTheme="minorHAnsi" w:hAnsiTheme="minorHAnsi" w:cstheme="minorHAnsi"/>
          <w:szCs w:val="22"/>
        </w:rPr>
        <w:t xml:space="preserve">Tato smlouva o dílo nabývá platnosti i účinnosti dnem jejího podpisu oprávněnými zástupci obou smluvních stran, kteří současně prohlašují, že jsou autorizováni k jejímu podpisu. </w:t>
      </w:r>
    </w:p>
    <w:p w14:paraId="7F158DE8" w14:textId="77777777" w:rsidR="00821CA8" w:rsidRPr="00B632EF" w:rsidRDefault="00821CA8" w:rsidP="006D0B33">
      <w:pPr>
        <w:pStyle w:val="Zkladntext"/>
        <w:numPr>
          <w:ilvl w:val="0"/>
          <w:numId w:val="4"/>
        </w:numPr>
        <w:tabs>
          <w:tab w:val="clear" w:pos="-1980"/>
        </w:tabs>
        <w:overflowPunct/>
        <w:autoSpaceDE/>
        <w:autoSpaceDN/>
        <w:adjustRightInd/>
        <w:spacing w:after="120"/>
        <w:textAlignment w:val="auto"/>
        <w:rPr>
          <w:rFonts w:asciiTheme="minorHAnsi" w:hAnsiTheme="minorHAnsi" w:cstheme="minorHAnsi"/>
          <w:szCs w:val="22"/>
        </w:rPr>
      </w:pPr>
      <w:r w:rsidRPr="00B632EF">
        <w:rPr>
          <w:rFonts w:asciiTheme="minorHAnsi" w:hAnsiTheme="minorHAnsi" w:cstheme="minorHAnsi"/>
          <w:szCs w:val="22"/>
        </w:rPr>
        <w:t>Tuto smlouvu o dílo lze měnit pouze formou písemných vzestupně očíslovaných dodatků odsouhlasených a podepsaných oběma smluvními stranami.</w:t>
      </w:r>
    </w:p>
    <w:p w14:paraId="78F2014D" w14:textId="77777777" w:rsidR="00821CA8" w:rsidRPr="00B632EF" w:rsidRDefault="00821CA8" w:rsidP="006D0B33">
      <w:pPr>
        <w:pStyle w:val="Zkladntext"/>
        <w:numPr>
          <w:ilvl w:val="0"/>
          <w:numId w:val="4"/>
        </w:numPr>
        <w:tabs>
          <w:tab w:val="clear" w:pos="-1980"/>
        </w:tabs>
        <w:overflowPunct/>
        <w:autoSpaceDE/>
        <w:autoSpaceDN/>
        <w:adjustRightInd/>
        <w:spacing w:before="40" w:after="120"/>
        <w:ind w:left="357" w:hanging="357"/>
        <w:textAlignment w:val="auto"/>
        <w:rPr>
          <w:rFonts w:asciiTheme="minorHAnsi" w:hAnsiTheme="minorHAnsi" w:cstheme="minorHAnsi"/>
          <w:szCs w:val="22"/>
        </w:rPr>
      </w:pPr>
      <w:r w:rsidRPr="00B632EF">
        <w:rPr>
          <w:rFonts w:asciiTheme="minorHAnsi" w:hAnsiTheme="minorHAnsi" w:cstheme="minorHAnsi"/>
          <w:szCs w:val="22"/>
        </w:rPr>
        <w:t>Smlouva o dílo je vyhotovena ve 2 výtiscích majících platnost originálu, přičemž každá smluvní strana obdrží po jednom výtisku.</w:t>
      </w:r>
    </w:p>
    <w:p w14:paraId="66C0F1CE" w14:textId="6703E333" w:rsidR="00413D04" w:rsidRPr="00B632EF" w:rsidRDefault="00413D04" w:rsidP="006D0B33">
      <w:pPr>
        <w:pStyle w:val="Zkladntext"/>
        <w:numPr>
          <w:ilvl w:val="0"/>
          <w:numId w:val="4"/>
        </w:numPr>
        <w:tabs>
          <w:tab w:val="clear" w:pos="-1980"/>
        </w:tabs>
        <w:overflowPunct/>
        <w:autoSpaceDE/>
        <w:autoSpaceDN/>
        <w:adjustRightInd/>
        <w:spacing w:before="40" w:after="120"/>
        <w:ind w:left="357" w:hanging="357"/>
        <w:textAlignment w:val="auto"/>
        <w:rPr>
          <w:rFonts w:asciiTheme="minorHAnsi" w:hAnsiTheme="minorHAnsi" w:cstheme="minorHAnsi"/>
          <w:szCs w:val="22"/>
        </w:rPr>
      </w:pPr>
      <w:r w:rsidRPr="00B632EF">
        <w:rPr>
          <w:rFonts w:asciiTheme="minorHAnsi" w:eastAsia="Arial" w:hAnsiTheme="minorHAnsi" w:cstheme="minorHAnsi"/>
          <w:szCs w:val="22"/>
        </w:rPr>
        <w:lastRenderedPageBreak/>
        <w:t>Poskytovatel není oprávněn postoupit jakákoliv práva a povinnosti z této smlouvy vyplývající na třetí osobu bez písemného souhlasu objednatele. Tímto je také vyloučeno postoupení smlouvy jako celku dle § 1895 a násl. zákona č. 89/2012 Sb., občanský zákoník, bez písemného souhlasu objednatele.</w:t>
      </w:r>
    </w:p>
    <w:p w14:paraId="5BE64337" w14:textId="48B62EA4" w:rsidR="00413D04" w:rsidRPr="00B632EF" w:rsidRDefault="00413D04" w:rsidP="006D0B33">
      <w:pPr>
        <w:pStyle w:val="Zkladntext"/>
        <w:numPr>
          <w:ilvl w:val="0"/>
          <w:numId w:val="4"/>
        </w:numPr>
        <w:tabs>
          <w:tab w:val="clear" w:pos="-1980"/>
        </w:tabs>
        <w:overflowPunct/>
        <w:autoSpaceDE/>
        <w:autoSpaceDN/>
        <w:adjustRightInd/>
        <w:spacing w:before="40" w:after="120"/>
        <w:ind w:left="357" w:hanging="357"/>
        <w:textAlignment w:val="auto"/>
        <w:rPr>
          <w:rFonts w:asciiTheme="minorHAnsi" w:hAnsiTheme="minorHAnsi" w:cstheme="minorHAnsi"/>
          <w:szCs w:val="22"/>
        </w:rPr>
      </w:pPr>
      <w:r w:rsidRPr="00B632EF">
        <w:rPr>
          <w:rFonts w:asciiTheme="minorHAnsi" w:eastAsia="Arial" w:hAnsiTheme="minorHAnsi" w:cstheme="minorHAnsi"/>
          <w:szCs w:val="22"/>
        </w:rPr>
        <w:t>Nedílnou součástí této smlouvy je příloha:</w:t>
      </w:r>
    </w:p>
    <w:p w14:paraId="102827FE" w14:textId="7929A36F" w:rsidR="00413D04" w:rsidRPr="00B632EF" w:rsidRDefault="00413D04" w:rsidP="00413D04">
      <w:pPr>
        <w:pStyle w:val="Zkladntext"/>
        <w:tabs>
          <w:tab w:val="clear" w:pos="-1980"/>
        </w:tabs>
        <w:overflowPunct/>
        <w:autoSpaceDE/>
        <w:autoSpaceDN/>
        <w:adjustRightInd/>
        <w:spacing w:before="40"/>
        <w:ind w:left="357"/>
        <w:textAlignment w:val="auto"/>
        <w:rPr>
          <w:rFonts w:asciiTheme="minorHAnsi" w:hAnsiTheme="minorHAnsi" w:cstheme="minorHAnsi"/>
          <w:szCs w:val="22"/>
        </w:rPr>
      </w:pPr>
      <w:r w:rsidRPr="00B632EF">
        <w:rPr>
          <w:rFonts w:asciiTheme="minorHAnsi" w:eastAsia="Arial" w:hAnsiTheme="minorHAnsi" w:cstheme="minorHAnsi"/>
          <w:szCs w:val="22"/>
        </w:rPr>
        <w:t>Příloha č. 1 – seznam osob, pomocí kterých byla prokázána kvalifikace a jejichž kvalifikace byla předmětem hodnocení.</w:t>
      </w:r>
    </w:p>
    <w:p w14:paraId="02E7BD18" w14:textId="77777777" w:rsidR="00821CA8" w:rsidRPr="00B632EF" w:rsidRDefault="00821CA8" w:rsidP="00821CA8">
      <w:pPr>
        <w:spacing w:before="60"/>
        <w:jc w:val="both"/>
        <w:rPr>
          <w:rFonts w:asciiTheme="minorHAnsi" w:hAnsiTheme="minorHAnsi" w:cstheme="minorHAnsi"/>
          <w:sz w:val="22"/>
          <w:szCs w:val="22"/>
        </w:rPr>
      </w:pPr>
    </w:p>
    <w:p w14:paraId="2AA74260" w14:textId="77777777" w:rsidR="00413D04" w:rsidRPr="00B632EF" w:rsidRDefault="00413D04" w:rsidP="00413D04">
      <w:pPr>
        <w:pStyle w:val="Default"/>
        <w:rPr>
          <w:rFonts w:asciiTheme="minorHAnsi" w:hAnsiTheme="minorHAnsi" w:cstheme="minorHAnsi"/>
          <w:sz w:val="22"/>
          <w:szCs w:val="22"/>
        </w:rPr>
      </w:pPr>
    </w:p>
    <w:p w14:paraId="1223932A" w14:textId="77777777" w:rsidR="00413D04" w:rsidRPr="00B632EF" w:rsidRDefault="00413D04" w:rsidP="00821CA8">
      <w:pPr>
        <w:spacing w:before="60"/>
        <w:jc w:val="both"/>
        <w:rPr>
          <w:rFonts w:asciiTheme="minorHAnsi" w:hAnsiTheme="minorHAnsi" w:cstheme="minorHAnsi"/>
          <w:sz w:val="22"/>
          <w:szCs w:val="22"/>
        </w:rPr>
      </w:pPr>
    </w:p>
    <w:p w14:paraId="0F4DF6FF" w14:textId="77777777" w:rsidR="00821CA8" w:rsidRPr="00B632EF" w:rsidRDefault="00821CA8" w:rsidP="00821CA8">
      <w:pPr>
        <w:jc w:val="both"/>
        <w:rPr>
          <w:rFonts w:asciiTheme="minorHAnsi" w:hAnsiTheme="minorHAnsi" w:cstheme="minorHAnsi"/>
          <w:sz w:val="22"/>
          <w:szCs w:val="22"/>
        </w:rPr>
      </w:pPr>
      <w:r w:rsidRPr="00B632EF">
        <w:rPr>
          <w:rFonts w:asciiTheme="minorHAnsi" w:hAnsiTheme="minorHAnsi" w:cstheme="minorHAnsi"/>
          <w:sz w:val="22"/>
          <w:szCs w:val="22"/>
        </w:rPr>
        <w:t>Ve Zlíně dne: …………</w:t>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t xml:space="preserve"> </w:t>
      </w:r>
    </w:p>
    <w:p w14:paraId="3D094DBC" w14:textId="77777777" w:rsidR="00821CA8" w:rsidRPr="00B632EF" w:rsidRDefault="00821CA8" w:rsidP="00821CA8">
      <w:pPr>
        <w:jc w:val="both"/>
        <w:rPr>
          <w:rFonts w:asciiTheme="minorHAnsi" w:hAnsiTheme="minorHAnsi" w:cstheme="minorHAnsi"/>
          <w:sz w:val="22"/>
          <w:szCs w:val="22"/>
        </w:rPr>
      </w:pPr>
    </w:p>
    <w:p w14:paraId="28F7FF83" w14:textId="77777777" w:rsidR="00821CA8" w:rsidRPr="00B632EF" w:rsidRDefault="00821CA8" w:rsidP="00821CA8">
      <w:pPr>
        <w:jc w:val="both"/>
        <w:rPr>
          <w:rFonts w:asciiTheme="minorHAnsi" w:hAnsiTheme="minorHAnsi" w:cstheme="minorHAnsi"/>
          <w:sz w:val="22"/>
          <w:szCs w:val="22"/>
        </w:rPr>
      </w:pPr>
    </w:p>
    <w:p w14:paraId="4D1212BD" w14:textId="77777777" w:rsidR="00821CA8" w:rsidRPr="00B632EF" w:rsidRDefault="00821CA8" w:rsidP="00821CA8">
      <w:pPr>
        <w:jc w:val="both"/>
        <w:rPr>
          <w:rFonts w:asciiTheme="minorHAnsi" w:hAnsiTheme="minorHAnsi" w:cstheme="minorHAnsi"/>
          <w:sz w:val="22"/>
          <w:szCs w:val="22"/>
        </w:rPr>
      </w:pPr>
    </w:p>
    <w:p w14:paraId="4965C7CF" w14:textId="77777777" w:rsidR="00821CA8" w:rsidRPr="00B632EF" w:rsidRDefault="00821CA8" w:rsidP="00821CA8">
      <w:pPr>
        <w:jc w:val="both"/>
        <w:rPr>
          <w:rFonts w:asciiTheme="minorHAnsi" w:hAnsiTheme="minorHAnsi" w:cstheme="minorHAnsi"/>
          <w:sz w:val="22"/>
          <w:szCs w:val="22"/>
        </w:rPr>
      </w:pPr>
      <w:r w:rsidRPr="00B632EF">
        <w:rPr>
          <w:rFonts w:asciiTheme="minorHAnsi" w:hAnsiTheme="minorHAnsi" w:cstheme="minorHAnsi"/>
          <w:sz w:val="22"/>
          <w:szCs w:val="22"/>
        </w:rPr>
        <w:t>______________________</w:t>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t>______________________</w:t>
      </w:r>
    </w:p>
    <w:p w14:paraId="60AF204C" w14:textId="77777777" w:rsidR="00C263E9" w:rsidRPr="00B632EF" w:rsidRDefault="00C263E9" w:rsidP="00821CA8">
      <w:pPr>
        <w:jc w:val="both"/>
        <w:rPr>
          <w:rFonts w:asciiTheme="minorHAnsi" w:hAnsiTheme="minorHAnsi" w:cstheme="minorHAnsi"/>
          <w:sz w:val="22"/>
          <w:szCs w:val="22"/>
        </w:rPr>
      </w:pPr>
      <w:r w:rsidRPr="00B632EF">
        <w:rPr>
          <w:rFonts w:asciiTheme="minorHAnsi" w:hAnsiTheme="minorHAnsi" w:cstheme="minorHAnsi"/>
          <w:sz w:val="22"/>
          <w:szCs w:val="22"/>
        </w:rPr>
        <w:t>Objednatel</w:t>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r>
      <w:r w:rsidRPr="00B632EF">
        <w:rPr>
          <w:rFonts w:asciiTheme="minorHAnsi" w:hAnsiTheme="minorHAnsi" w:cstheme="minorHAnsi"/>
          <w:sz w:val="22"/>
          <w:szCs w:val="22"/>
        </w:rPr>
        <w:tab/>
        <w:t>Poskytovatel</w:t>
      </w:r>
    </w:p>
    <w:p w14:paraId="3976E41E" w14:textId="3D23A49F" w:rsidR="00821CA8" w:rsidRPr="00B632EF" w:rsidRDefault="00C263E9" w:rsidP="00821CA8">
      <w:pPr>
        <w:jc w:val="both"/>
        <w:rPr>
          <w:rFonts w:asciiTheme="minorHAnsi" w:hAnsiTheme="minorHAnsi" w:cstheme="minorHAnsi"/>
          <w:sz w:val="22"/>
          <w:szCs w:val="22"/>
        </w:rPr>
      </w:pPr>
      <w:r w:rsidRPr="00B632EF">
        <w:rPr>
          <w:rFonts w:asciiTheme="minorHAnsi" w:hAnsiTheme="minorHAnsi" w:cstheme="minorHAnsi"/>
          <w:sz w:val="22"/>
          <w:szCs w:val="22"/>
        </w:rPr>
        <w:t>ZPS - SLÉVÁRNA</w:t>
      </w:r>
      <w:r w:rsidR="00821CA8" w:rsidRPr="00B632EF">
        <w:rPr>
          <w:rFonts w:asciiTheme="minorHAnsi" w:hAnsiTheme="minorHAnsi" w:cstheme="minorHAnsi"/>
          <w:sz w:val="22"/>
          <w:szCs w:val="22"/>
        </w:rPr>
        <w:t>, a. s.</w:t>
      </w:r>
      <w:r w:rsidR="00821CA8" w:rsidRPr="00B632EF">
        <w:rPr>
          <w:rFonts w:asciiTheme="minorHAnsi" w:hAnsiTheme="minorHAnsi" w:cstheme="minorHAnsi"/>
          <w:sz w:val="22"/>
          <w:szCs w:val="22"/>
        </w:rPr>
        <w:tab/>
      </w:r>
      <w:r w:rsidR="00821CA8" w:rsidRPr="00B632EF">
        <w:rPr>
          <w:rFonts w:asciiTheme="minorHAnsi" w:hAnsiTheme="minorHAnsi" w:cstheme="minorHAnsi"/>
          <w:sz w:val="22"/>
          <w:szCs w:val="22"/>
        </w:rPr>
        <w:tab/>
      </w:r>
      <w:r w:rsidR="00821CA8" w:rsidRPr="00B632EF">
        <w:rPr>
          <w:rFonts w:asciiTheme="minorHAnsi" w:hAnsiTheme="minorHAnsi" w:cstheme="minorHAnsi"/>
          <w:sz w:val="22"/>
          <w:szCs w:val="22"/>
        </w:rPr>
        <w:tab/>
        <w:t xml:space="preserve">                </w:t>
      </w:r>
      <w:r w:rsidRPr="00B632EF">
        <w:rPr>
          <w:rFonts w:asciiTheme="minorHAnsi" w:hAnsiTheme="minorHAnsi" w:cstheme="minorHAnsi"/>
          <w:sz w:val="22"/>
          <w:szCs w:val="22"/>
        </w:rPr>
        <w:tab/>
      </w:r>
      <w:r w:rsidR="008838FD" w:rsidRPr="00B632EF">
        <w:rPr>
          <w:rFonts w:asciiTheme="minorHAnsi" w:hAnsiTheme="minorHAnsi" w:cstheme="minorHAnsi"/>
          <w:sz w:val="22"/>
          <w:szCs w:val="22"/>
        </w:rPr>
        <w:tab/>
      </w:r>
      <w:r w:rsidRPr="00B632EF">
        <w:rPr>
          <w:rFonts w:asciiTheme="minorHAnsi" w:hAnsiTheme="minorHAnsi" w:cstheme="minorHAnsi"/>
          <w:sz w:val="22"/>
          <w:szCs w:val="22"/>
        </w:rPr>
        <w:t>………………………………..</w:t>
      </w:r>
    </w:p>
    <w:p w14:paraId="211A2AF1" w14:textId="77777777" w:rsidR="00821CA8" w:rsidRPr="00B632EF" w:rsidRDefault="00821CA8" w:rsidP="00821CA8">
      <w:pPr>
        <w:jc w:val="both"/>
        <w:rPr>
          <w:rFonts w:asciiTheme="minorHAnsi" w:hAnsiTheme="minorHAnsi" w:cstheme="minorHAnsi"/>
          <w:sz w:val="22"/>
          <w:szCs w:val="22"/>
        </w:rPr>
      </w:pPr>
      <w:r w:rsidRPr="00B632EF">
        <w:rPr>
          <w:rFonts w:asciiTheme="minorHAnsi" w:hAnsiTheme="minorHAnsi" w:cstheme="minorHAnsi"/>
          <w:sz w:val="22"/>
          <w:szCs w:val="22"/>
        </w:rPr>
        <w:t>Michele William Taiariol</w:t>
      </w:r>
    </w:p>
    <w:p w14:paraId="5751E639" w14:textId="2CCE82BB" w:rsidR="000F1AB7" w:rsidRPr="00B632EF" w:rsidRDefault="00821CA8" w:rsidP="00920C64">
      <w:pPr>
        <w:jc w:val="both"/>
        <w:rPr>
          <w:rFonts w:asciiTheme="minorHAnsi" w:hAnsiTheme="minorHAnsi" w:cstheme="minorHAnsi"/>
          <w:sz w:val="22"/>
          <w:szCs w:val="22"/>
        </w:rPr>
      </w:pPr>
      <w:r w:rsidRPr="00B632EF">
        <w:rPr>
          <w:rFonts w:asciiTheme="minorHAnsi" w:hAnsiTheme="minorHAnsi" w:cstheme="minorHAnsi"/>
          <w:sz w:val="22"/>
          <w:szCs w:val="22"/>
        </w:rPr>
        <w:t>předseda představenstva</w:t>
      </w:r>
    </w:p>
    <w:sectPr w:rsidR="000F1AB7" w:rsidRPr="00B632EF">
      <w:headerReference w:type="first" r:id="rId8"/>
      <w:footerReference w:type="first" r:id="rId9"/>
      <w:pgSz w:w="11906" w:h="16838"/>
      <w:pgMar w:top="1021" w:right="964" w:bottom="964" w:left="1021" w:header="680" w:footer="680"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17FC7F" w15:done="0"/>
  <w15:commentEx w15:paraId="763E46DC" w15:done="0"/>
  <w15:commentEx w15:paraId="4E316500" w15:done="0"/>
  <w15:commentEx w15:paraId="01C7CB8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9F9E4F" w14:textId="77777777" w:rsidR="00EB5359" w:rsidRDefault="00EB5359" w:rsidP="00821CA8">
      <w:r>
        <w:separator/>
      </w:r>
    </w:p>
  </w:endnote>
  <w:endnote w:type="continuationSeparator" w:id="0">
    <w:p w14:paraId="618BF0D0" w14:textId="77777777" w:rsidR="00EB5359" w:rsidRDefault="00EB5359" w:rsidP="0082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9684F" w14:textId="77777777" w:rsidR="008E0332" w:rsidRDefault="008E0332">
    <w:pPr>
      <w:pStyle w:val="Zpat"/>
      <w:jc w:val="right"/>
    </w:pPr>
    <w:r>
      <w:fldChar w:fldCharType="begin"/>
    </w:r>
    <w:r>
      <w:instrText>PAGE   \* MERGEFORMAT</w:instrText>
    </w:r>
    <w:r>
      <w:fldChar w:fldCharType="separate"/>
    </w:r>
    <w:r w:rsidR="00E31D31">
      <w:rPr>
        <w:noProof/>
      </w:rPr>
      <w:t>1</w:t>
    </w:r>
    <w:r>
      <w:fldChar w:fldCharType="end"/>
    </w:r>
  </w:p>
  <w:p w14:paraId="54538CEB" w14:textId="77777777" w:rsidR="008E0332" w:rsidRDefault="008E0332">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1D7E2" w14:textId="77777777" w:rsidR="00EB5359" w:rsidRDefault="00EB5359" w:rsidP="00821CA8">
      <w:r>
        <w:separator/>
      </w:r>
    </w:p>
  </w:footnote>
  <w:footnote w:type="continuationSeparator" w:id="0">
    <w:p w14:paraId="1E6FFD29" w14:textId="77777777" w:rsidR="00EB5359" w:rsidRDefault="00EB5359" w:rsidP="00821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456DF" w14:textId="77777777" w:rsidR="008E0332" w:rsidRDefault="008E0332" w:rsidP="008E0332">
    <w:pPr>
      <w:pStyle w:val="Zkladntext"/>
      <w:jc w:val="center"/>
    </w:pPr>
  </w:p>
  <w:p w14:paraId="32157238" w14:textId="77777777" w:rsidR="008E0332" w:rsidRPr="002F6B4A" w:rsidRDefault="008E0332" w:rsidP="008E0332">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C1E1E"/>
    <w:multiLevelType w:val="multilevel"/>
    <w:tmpl w:val="168661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151153E5"/>
    <w:multiLevelType w:val="hybridMultilevel"/>
    <w:tmpl w:val="956CE7B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A8A6238"/>
    <w:multiLevelType w:val="hybridMultilevel"/>
    <w:tmpl w:val="04F47576"/>
    <w:lvl w:ilvl="0" w:tplc="F85EB708">
      <w:start w:val="1"/>
      <w:numFmt w:val="decimal"/>
      <w:lvlText w:val="%1)"/>
      <w:lvlJc w:val="left"/>
      <w:pPr>
        <w:ind w:left="720" w:hanging="360"/>
      </w:pPr>
      <w:rPr>
        <w:b w:val="0"/>
        <w:color w:val="auto"/>
      </w:rPr>
    </w:lvl>
    <w:lvl w:ilvl="1" w:tplc="04050005">
      <w:start w:val="1"/>
      <w:numFmt w:val="bullet"/>
      <w:lvlText w:val=""/>
      <w:lvlJc w:val="left"/>
      <w:pPr>
        <w:ind w:left="1440" w:hanging="360"/>
      </w:pPr>
      <w:rPr>
        <w:rFonts w:ascii="Wingdings" w:hAnsi="Wingdings"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B5B1815"/>
    <w:multiLevelType w:val="hybridMultilevel"/>
    <w:tmpl w:val="66924960"/>
    <w:lvl w:ilvl="0" w:tplc="CC402B3E">
      <w:start w:val="1"/>
      <w:numFmt w:val="bullet"/>
      <w:lvlText w:val="-"/>
      <w:lvlJc w:val="left"/>
      <w:pPr>
        <w:ind w:left="5310" w:hanging="360"/>
      </w:pPr>
      <w:rPr>
        <w:rFonts w:ascii="Tahoma" w:eastAsia="Times New Roman" w:hAnsi="Tahoma" w:cs="Tahoma" w:hint="default"/>
      </w:rPr>
    </w:lvl>
    <w:lvl w:ilvl="1" w:tplc="04050003" w:tentative="1">
      <w:start w:val="1"/>
      <w:numFmt w:val="bullet"/>
      <w:lvlText w:val="o"/>
      <w:lvlJc w:val="left"/>
      <w:pPr>
        <w:ind w:left="6030" w:hanging="360"/>
      </w:pPr>
      <w:rPr>
        <w:rFonts w:ascii="Courier New" w:hAnsi="Courier New" w:cs="Courier New" w:hint="default"/>
      </w:rPr>
    </w:lvl>
    <w:lvl w:ilvl="2" w:tplc="04050005" w:tentative="1">
      <w:start w:val="1"/>
      <w:numFmt w:val="bullet"/>
      <w:lvlText w:val=""/>
      <w:lvlJc w:val="left"/>
      <w:pPr>
        <w:ind w:left="6750" w:hanging="360"/>
      </w:pPr>
      <w:rPr>
        <w:rFonts w:ascii="Wingdings" w:hAnsi="Wingdings" w:hint="default"/>
      </w:rPr>
    </w:lvl>
    <w:lvl w:ilvl="3" w:tplc="04050001" w:tentative="1">
      <w:start w:val="1"/>
      <w:numFmt w:val="bullet"/>
      <w:lvlText w:val=""/>
      <w:lvlJc w:val="left"/>
      <w:pPr>
        <w:ind w:left="7470" w:hanging="360"/>
      </w:pPr>
      <w:rPr>
        <w:rFonts w:ascii="Symbol" w:hAnsi="Symbol" w:hint="default"/>
      </w:rPr>
    </w:lvl>
    <w:lvl w:ilvl="4" w:tplc="04050003" w:tentative="1">
      <w:start w:val="1"/>
      <w:numFmt w:val="bullet"/>
      <w:lvlText w:val="o"/>
      <w:lvlJc w:val="left"/>
      <w:pPr>
        <w:ind w:left="8190" w:hanging="360"/>
      </w:pPr>
      <w:rPr>
        <w:rFonts w:ascii="Courier New" w:hAnsi="Courier New" w:cs="Courier New" w:hint="default"/>
      </w:rPr>
    </w:lvl>
    <w:lvl w:ilvl="5" w:tplc="04050005" w:tentative="1">
      <w:start w:val="1"/>
      <w:numFmt w:val="bullet"/>
      <w:lvlText w:val=""/>
      <w:lvlJc w:val="left"/>
      <w:pPr>
        <w:ind w:left="8910" w:hanging="360"/>
      </w:pPr>
      <w:rPr>
        <w:rFonts w:ascii="Wingdings" w:hAnsi="Wingdings" w:hint="default"/>
      </w:rPr>
    </w:lvl>
    <w:lvl w:ilvl="6" w:tplc="04050001" w:tentative="1">
      <w:start w:val="1"/>
      <w:numFmt w:val="bullet"/>
      <w:lvlText w:val=""/>
      <w:lvlJc w:val="left"/>
      <w:pPr>
        <w:ind w:left="9630" w:hanging="360"/>
      </w:pPr>
      <w:rPr>
        <w:rFonts w:ascii="Symbol" w:hAnsi="Symbol" w:hint="default"/>
      </w:rPr>
    </w:lvl>
    <w:lvl w:ilvl="7" w:tplc="04050003" w:tentative="1">
      <w:start w:val="1"/>
      <w:numFmt w:val="bullet"/>
      <w:lvlText w:val="o"/>
      <w:lvlJc w:val="left"/>
      <w:pPr>
        <w:ind w:left="10350" w:hanging="360"/>
      </w:pPr>
      <w:rPr>
        <w:rFonts w:ascii="Courier New" w:hAnsi="Courier New" w:cs="Courier New" w:hint="default"/>
      </w:rPr>
    </w:lvl>
    <w:lvl w:ilvl="8" w:tplc="04050005" w:tentative="1">
      <w:start w:val="1"/>
      <w:numFmt w:val="bullet"/>
      <w:lvlText w:val=""/>
      <w:lvlJc w:val="left"/>
      <w:pPr>
        <w:ind w:left="11070" w:hanging="360"/>
      </w:pPr>
      <w:rPr>
        <w:rFonts w:ascii="Wingdings" w:hAnsi="Wingdings" w:hint="default"/>
      </w:rPr>
    </w:lvl>
  </w:abstractNum>
  <w:abstractNum w:abstractNumId="4">
    <w:nsid w:val="1D5D2A8B"/>
    <w:multiLevelType w:val="hybridMultilevel"/>
    <w:tmpl w:val="04B6F492"/>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
    <w:nsid w:val="23006D73"/>
    <w:multiLevelType w:val="hybridMultilevel"/>
    <w:tmpl w:val="FD08BBDA"/>
    <w:lvl w:ilvl="0" w:tplc="04050017">
      <w:start w:val="1"/>
      <w:numFmt w:val="lowerLetter"/>
      <w:lvlText w:val="%1)"/>
      <w:lvlJc w:val="left"/>
      <w:pPr>
        <w:ind w:left="720" w:hanging="360"/>
      </w:pPr>
      <w:rPr>
        <w:b w:val="0"/>
        <w:color w:val="auto"/>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3496E89"/>
    <w:multiLevelType w:val="hybridMultilevel"/>
    <w:tmpl w:val="83D869D0"/>
    <w:lvl w:ilvl="0" w:tplc="FFFFFFFF">
      <w:start w:val="1"/>
      <w:numFmt w:val="decimal"/>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24F74A06"/>
    <w:multiLevelType w:val="hybridMultilevel"/>
    <w:tmpl w:val="182229D8"/>
    <w:lvl w:ilvl="0" w:tplc="D8F481B8">
      <w:start w:val="1"/>
      <w:numFmt w:val="bullet"/>
      <w:lvlText w:val="-"/>
      <w:lvlJc w:val="left"/>
      <w:pPr>
        <w:ind w:left="1080" w:hanging="360"/>
      </w:pPr>
      <w:rPr>
        <w:rFonts w:ascii="Tahoma" w:eastAsia="Times New Roman" w:hAnsi="Tahoma" w:cs="Tahoma"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nsid w:val="28881753"/>
    <w:multiLevelType w:val="hybridMultilevel"/>
    <w:tmpl w:val="0DF4AC4E"/>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9">
    <w:nsid w:val="2A9F5AAC"/>
    <w:multiLevelType w:val="hybridMultilevel"/>
    <w:tmpl w:val="2D4C4250"/>
    <w:lvl w:ilvl="0" w:tplc="E1586946">
      <w:start w:val="3"/>
      <w:numFmt w:val="bullet"/>
      <w:lvlText w:val=""/>
      <w:lvlJc w:val="left"/>
      <w:pPr>
        <w:tabs>
          <w:tab w:val="num" w:pos="1778"/>
        </w:tabs>
        <w:ind w:left="1778" w:hanging="360"/>
      </w:pPr>
      <w:rPr>
        <w:rFonts w:ascii="Symbol" w:eastAsia="Times New Roman" w:hAnsi="Symbol" w:cs="Arial" w:hint="default"/>
      </w:rPr>
    </w:lvl>
    <w:lvl w:ilvl="1" w:tplc="D368BF36">
      <w:start w:val="1"/>
      <w:numFmt w:val="bullet"/>
      <w:lvlText w:val=""/>
      <w:lvlJc w:val="left"/>
      <w:pPr>
        <w:tabs>
          <w:tab w:val="num" w:pos="2498"/>
        </w:tabs>
        <w:ind w:left="2498" w:hanging="360"/>
      </w:pPr>
      <w:rPr>
        <w:rFonts w:ascii="Wingdings" w:hAnsi="Wingdings" w:hint="default"/>
      </w:rPr>
    </w:lvl>
    <w:lvl w:ilvl="2" w:tplc="04050005" w:tentative="1">
      <w:start w:val="1"/>
      <w:numFmt w:val="bullet"/>
      <w:lvlText w:val=""/>
      <w:lvlJc w:val="left"/>
      <w:pPr>
        <w:tabs>
          <w:tab w:val="num" w:pos="3218"/>
        </w:tabs>
        <w:ind w:left="3218" w:hanging="360"/>
      </w:pPr>
      <w:rPr>
        <w:rFonts w:ascii="Wingdings" w:hAnsi="Wingdings" w:hint="default"/>
      </w:rPr>
    </w:lvl>
    <w:lvl w:ilvl="3" w:tplc="04050001" w:tentative="1">
      <w:start w:val="1"/>
      <w:numFmt w:val="bullet"/>
      <w:lvlText w:val=""/>
      <w:lvlJc w:val="left"/>
      <w:pPr>
        <w:tabs>
          <w:tab w:val="num" w:pos="3938"/>
        </w:tabs>
        <w:ind w:left="3938" w:hanging="360"/>
      </w:pPr>
      <w:rPr>
        <w:rFonts w:ascii="Symbol" w:hAnsi="Symbol" w:hint="default"/>
      </w:rPr>
    </w:lvl>
    <w:lvl w:ilvl="4" w:tplc="04050003" w:tentative="1">
      <w:start w:val="1"/>
      <w:numFmt w:val="bullet"/>
      <w:lvlText w:val="o"/>
      <w:lvlJc w:val="left"/>
      <w:pPr>
        <w:tabs>
          <w:tab w:val="num" w:pos="4658"/>
        </w:tabs>
        <w:ind w:left="4658" w:hanging="360"/>
      </w:pPr>
      <w:rPr>
        <w:rFonts w:ascii="Courier New" w:hAnsi="Courier New" w:hint="default"/>
      </w:rPr>
    </w:lvl>
    <w:lvl w:ilvl="5" w:tplc="04050005" w:tentative="1">
      <w:start w:val="1"/>
      <w:numFmt w:val="bullet"/>
      <w:lvlText w:val=""/>
      <w:lvlJc w:val="left"/>
      <w:pPr>
        <w:tabs>
          <w:tab w:val="num" w:pos="5378"/>
        </w:tabs>
        <w:ind w:left="5378" w:hanging="360"/>
      </w:pPr>
      <w:rPr>
        <w:rFonts w:ascii="Wingdings" w:hAnsi="Wingdings" w:hint="default"/>
      </w:rPr>
    </w:lvl>
    <w:lvl w:ilvl="6" w:tplc="04050001" w:tentative="1">
      <w:start w:val="1"/>
      <w:numFmt w:val="bullet"/>
      <w:lvlText w:val=""/>
      <w:lvlJc w:val="left"/>
      <w:pPr>
        <w:tabs>
          <w:tab w:val="num" w:pos="6098"/>
        </w:tabs>
        <w:ind w:left="6098" w:hanging="360"/>
      </w:pPr>
      <w:rPr>
        <w:rFonts w:ascii="Symbol" w:hAnsi="Symbol" w:hint="default"/>
      </w:rPr>
    </w:lvl>
    <w:lvl w:ilvl="7" w:tplc="04050003" w:tentative="1">
      <w:start w:val="1"/>
      <w:numFmt w:val="bullet"/>
      <w:lvlText w:val="o"/>
      <w:lvlJc w:val="left"/>
      <w:pPr>
        <w:tabs>
          <w:tab w:val="num" w:pos="6818"/>
        </w:tabs>
        <w:ind w:left="6818" w:hanging="360"/>
      </w:pPr>
      <w:rPr>
        <w:rFonts w:ascii="Courier New" w:hAnsi="Courier New" w:hint="default"/>
      </w:rPr>
    </w:lvl>
    <w:lvl w:ilvl="8" w:tplc="04050005" w:tentative="1">
      <w:start w:val="1"/>
      <w:numFmt w:val="bullet"/>
      <w:lvlText w:val=""/>
      <w:lvlJc w:val="left"/>
      <w:pPr>
        <w:tabs>
          <w:tab w:val="num" w:pos="7538"/>
        </w:tabs>
        <w:ind w:left="7538" w:hanging="360"/>
      </w:pPr>
      <w:rPr>
        <w:rFonts w:ascii="Wingdings" w:hAnsi="Wingdings" w:hint="default"/>
      </w:rPr>
    </w:lvl>
  </w:abstractNum>
  <w:abstractNum w:abstractNumId="10">
    <w:nsid w:val="2D210419"/>
    <w:multiLevelType w:val="hybridMultilevel"/>
    <w:tmpl w:val="D9B6C62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DA84FFC"/>
    <w:multiLevelType w:val="hybridMultilevel"/>
    <w:tmpl w:val="3E9A2AE8"/>
    <w:lvl w:ilvl="0" w:tplc="95B48296">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2326DED"/>
    <w:multiLevelType w:val="hybridMultilevel"/>
    <w:tmpl w:val="AE383BD4"/>
    <w:lvl w:ilvl="0" w:tplc="7700A216">
      <w:start w:val="1"/>
      <w:numFmt w:val="lowerLetter"/>
      <w:lvlText w:val="%1)"/>
      <w:lvlJc w:val="left"/>
      <w:pPr>
        <w:ind w:left="1080" w:hanging="360"/>
      </w:pPr>
      <w:rPr>
        <w:rFonts w:cstheme="minorBidi"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nsid w:val="38AF5C03"/>
    <w:multiLevelType w:val="hybridMultilevel"/>
    <w:tmpl w:val="C950989E"/>
    <w:lvl w:ilvl="0" w:tplc="61D816C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DFB153F"/>
    <w:multiLevelType w:val="hybridMultilevel"/>
    <w:tmpl w:val="78B65B5A"/>
    <w:lvl w:ilvl="0" w:tplc="1A7C7AEE">
      <w:start w:val="1"/>
      <w:numFmt w:val="lowerLetter"/>
      <w:lvlText w:val="%1)"/>
      <w:lvlJc w:val="left"/>
      <w:pPr>
        <w:ind w:left="720" w:hanging="360"/>
      </w:pPr>
      <w:rPr>
        <w:rFonts w:ascii="Tahoma" w:eastAsia="Times New Roman" w:hAnsi="Tahoma" w:cs="Tahoma"/>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E3B0FC6"/>
    <w:multiLevelType w:val="hybridMultilevel"/>
    <w:tmpl w:val="057A76C2"/>
    <w:lvl w:ilvl="0" w:tplc="7E260E4C">
      <w:start w:val="1"/>
      <w:numFmt w:val="decimal"/>
      <w:lvlText w:val="%1)"/>
      <w:lvlJc w:val="left"/>
      <w:pPr>
        <w:ind w:left="720" w:hanging="360"/>
      </w:pPr>
      <w:rPr>
        <w:b w:val="0"/>
        <w:i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2FD3800"/>
    <w:multiLevelType w:val="hybridMultilevel"/>
    <w:tmpl w:val="823E2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45D41BF7"/>
    <w:multiLevelType w:val="hybridMultilevel"/>
    <w:tmpl w:val="83FAA1C4"/>
    <w:lvl w:ilvl="0" w:tplc="A16EA17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4D2A0CE8"/>
    <w:multiLevelType w:val="multilevel"/>
    <w:tmpl w:val="C010B5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51D066C6"/>
    <w:multiLevelType w:val="hybridMultilevel"/>
    <w:tmpl w:val="481A82A2"/>
    <w:lvl w:ilvl="0" w:tplc="757A591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nsid w:val="61B35A4A"/>
    <w:multiLevelType w:val="hybridMultilevel"/>
    <w:tmpl w:val="E660A958"/>
    <w:lvl w:ilvl="0" w:tplc="06B0FD40">
      <w:start w:val="1"/>
      <w:numFmt w:val="decimal"/>
      <w:lvlText w:val="%1)"/>
      <w:lvlJc w:val="left"/>
      <w:pPr>
        <w:ind w:left="720" w:hanging="360"/>
      </w:pPr>
      <w:rPr>
        <w:b w:val="0"/>
        <w:color w:val="auto"/>
      </w:rPr>
    </w:lvl>
    <w:lvl w:ilvl="1" w:tplc="04050005">
      <w:start w:val="1"/>
      <w:numFmt w:val="bullet"/>
      <w:lvlText w:val=""/>
      <w:lvlJc w:val="left"/>
      <w:pPr>
        <w:ind w:left="1440" w:hanging="360"/>
      </w:pPr>
      <w:rPr>
        <w:rFonts w:ascii="Wingdings" w:hAnsi="Wingdings" w:hint="default"/>
      </w:rPr>
    </w:lvl>
    <w:lvl w:ilvl="2" w:tplc="01F8CC18">
      <w:start w:val="1"/>
      <w:numFmt w:val="bullet"/>
      <w:lvlText w:val="-"/>
      <w:lvlJc w:val="left"/>
      <w:pPr>
        <w:ind w:left="2340" w:hanging="360"/>
      </w:pPr>
      <w:rPr>
        <w:rFonts w:ascii="Calibri" w:eastAsia="Times New Roman" w:hAnsi="Calibri" w:cs="Calibri"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80E3B91"/>
    <w:multiLevelType w:val="hybridMultilevel"/>
    <w:tmpl w:val="B72EEC12"/>
    <w:lvl w:ilvl="0" w:tplc="04050011">
      <w:start w:val="1"/>
      <w:numFmt w:val="decimal"/>
      <w:lvlText w:val="%1)"/>
      <w:lvlJc w:val="left"/>
      <w:pPr>
        <w:ind w:left="720" w:hanging="360"/>
      </w:pPr>
      <w:rPr>
        <w:rFonts w:hint="default"/>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C0E3439"/>
    <w:multiLevelType w:val="hybridMultilevel"/>
    <w:tmpl w:val="6D48EF3A"/>
    <w:lvl w:ilvl="0" w:tplc="FFFFFFFF">
      <w:start w:val="1"/>
      <w:numFmt w:val="decimal"/>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nsid w:val="779277FE"/>
    <w:multiLevelType w:val="hybridMultilevel"/>
    <w:tmpl w:val="7D40A468"/>
    <w:lvl w:ilvl="0" w:tplc="B38A424C">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9673CC2"/>
    <w:multiLevelType w:val="hybridMultilevel"/>
    <w:tmpl w:val="5AF02EB0"/>
    <w:lvl w:ilvl="0" w:tplc="FFFFFFFF">
      <w:start w:val="1"/>
      <w:numFmt w:val="decimal"/>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nsid w:val="7AF84654"/>
    <w:multiLevelType w:val="hybridMultilevel"/>
    <w:tmpl w:val="F434F2F0"/>
    <w:lvl w:ilvl="0" w:tplc="4482B130">
      <w:start w:val="1"/>
      <w:numFmt w:val="decimal"/>
      <w:pStyle w:val="BoddohodyII"/>
      <w:lvlText w:val="II.%1"/>
      <w:lvlJc w:val="left"/>
      <w:pPr>
        <w:tabs>
          <w:tab w:val="num" w:pos="720"/>
        </w:tabs>
        <w:ind w:left="720" w:hanging="72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22"/>
  </w:num>
  <w:num w:numId="4">
    <w:abstractNumId w:val="24"/>
  </w:num>
  <w:num w:numId="5">
    <w:abstractNumId w:val="23"/>
  </w:num>
  <w:num w:numId="6">
    <w:abstractNumId w:val="14"/>
  </w:num>
  <w:num w:numId="7">
    <w:abstractNumId w:val="10"/>
  </w:num>
  <w:num w:numId="8">
    <w:abstractNumId w:val="7"/>
  </w:num>
  <w:num w:numId="9">
    <w:abstractNumId w:val="8"/>
  </w:num>
  <w:num w:numId="10">
    <w:abstractNumId w:val="15"/>
  </w:num>
  <w:num w:numId="11">
    <w:abstractNumId w:val="20"/>
  </w:num>
  <w:num w:numId="12">
    <w:abstractNumId w:val="1"/>
  </w:num>
  <w:num w:numId="13">
    <w:abstractNumId w:val="3"/>
  </w:num>
  <w:num w:numId="14">
    <w:abstractNumId w:val="13"/>
  </w:num>
  <w:num w:numId="15">
    <w:abstractNumId w:val="25"/>
  </w:num>
  <w:num w:numId="16">
    <w:abstractNumId w:val="5"/>
  </w:num>
  <w:num w:numId="17">
    <w:abstractNumId w:val="2"/>
  </w:num>
  <w:num w:numId="18">
    <w:abstractNumId w:val="0"/>
  </w:num>
  <w:num w:numId="19">
    <w:abstractNumId w:val="21"/>
  </w:num>
  <w:num w:numId="20">
    <w:abstractNumId w:val="11"/>
  </w:num>
  <w:num w:numId="21">
    <w:abstractNumId w:val="18"/>
  </w:num>
  <w:num w:numId="22">
    <w:abstractNumId w:val="16"/>
  </w:num>
  <w:num w:numId="23">
    <w:abstractNumId w:val="12"/>
  </w:num>
  <w:num w:numId="24">
    <w:abstractNumId w:val="9"/>
  </w:num>
  <w:num w:numId="25">
    <w:abstractNumId w:val="19"/>
  </w:num>
  <w:num w:numId="26">
    <w:abstractNumId w:val="17"/>
  </w:num>
  <w:num w:numId="2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vesecka">
    <w15:presenceInfo w15:providerId="None" w15:userId="avesecka"/>
  </w15:person>
  <w15:person w15:author="ikocar">
    <w15:presenceInfo w15:providerId="None" w15:userId="iko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CA8"/>
    <w:rsid w:val="00015137"/>
    <w:rsid w:val="000A42C8"/>
    <w:rsid w:val="000F1AB7"/>
    <w:rsid w:val="001127F7"/>
    <w:rsid w:val="00126BA5"/>
    <w:rsid w:val="0019506A"/>
    <w:rsid w:val="001F7FA3"/>
    <w:rsid w:val="002C44EA"/>
    <w:rsid w:val="00325707"/>
    <w:rsid w:val="003A02BA"/>
    <w:rsid w:val="00413D04"/>
    <w:rsid w:val="00546CD8"/>
    <w:rsid w:val="00681290"/>
    <w:rsid w:val="006D0B33"/>
    <w:rsid w:val="006E4C44"/>
    <w:rsid w:val="007A5781"/>
    <w:rsid w:val="00821CA8"/>
    <w:rsid w:val="008838FD"/>
    <w:rsid w:val="008B5F41"/>
    <w:rsid w:val="008C33BC"/>
    <w:rsid w:val="008E0332"/>
    <w:rsid w:val="00920C64"/>
    <w:rsid w:val="00A104C1"/>
    <w:rsid w:val="00A816F8"/>
    <w:rsid w:val="00A92313"/>
    <w:rsid w:val="00B156B4"/>
    <w:rsid w:val="00B632EF"/>
    <w:rsid w:val="00B73465"/>
    <w:rsid w:val="00B837DA"/>
    <w:rsid w:val="00B97785"/>
    <w:rsid w:val="00C14A5D"/>
    <w:rsid w:val="00C263E9"/>
    <w:rsid w:val="00C37EFA"/>
    <w:rsid w:val="00D40469"/>
    <w:rsid w:val="00E31D31"/>
    <w:rsid w:val="00EB5359"/>
    <w:rsid w:val="00ED0FC1"/>
    <w:rsid w:val="00F742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F5E4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21CA8"/>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821CA8"/>
    <w:pPr>
      <w:keepNext/>
      <w:widowControl w:val="0"/>
      <w:jc w:val="center"/>
      <w:outlineLvl w:val="0"/>
    </w:pPr>
    <w:rPr>
      <w:b/>
      <w:szCs w:val="20"/>
      <w:u w:val="single"/>
    </w:rPr>
  </w:style>
  <w:style w:type="paragraph" w:styleId="Nadpis2">
    <w:name w:val="heading 2"/>
    <w:basedOn w:val="Normln"/>
    <w:next w:val="Normln"/>
    <w:link w:val="Nadpis2Char"/>
    <w:qFormat/>
    <w:rsid w:val="00821CA8"/>
    <w:pPr>
      <w:keepNext/>
      <w:widowControl w:val="0"/>
      <w:jc w:val="center"/>
      <w:outlineLvl w:val="1"/>
    </w:pPr>
    <w:rPr>
      <w:b/>
      <w:sz w:val="22"/>
      <w:szCs w:val="20"/>
      <w:u w:val="single"/>
    </w:rPr>
  </w:style>
  <w:style w:type="paragraph" w:styleId="Nadpis3">
    <w:name w:val="heading 3"/>
    <w:basedOn w:val="Normln"/>
    <w:next w:val="Normln"/>
    <w:link w:val="Nadpis3Char"/>
    <w:qFormat/>
    <w:rsid w:val="00821CA8"/>
    <w:pPr>
      <w:keepNext/>
      <w:widowControl w:val="0"/>
      <w:jc w:val="center"/>
      <w:outlineLvl w:val="2"/>
    </w:pPr>
    <w:rPr>
      <w:b/>
      <w:sz w:val="20"/>
      <w:szCs w:val="20"/>
      <w:u w:val="single"/>
    </w:rPr>
  </w:style>
  <w:style w:type="paragraph" w:styleId="Nadpis4">
    <w:name w:val="heading 4"/>
    <w:basedOn w:val="Normln"/>
    <w:next w:val="Normln"/>
    <w:link w:val="Nadpis4Char"/>
    <w:qFormat/>
    <w:rsid w:val="00821CA8"/>
    <w:pPr>
      <w:keepNext/>
      <w:spacing w:after="120"/>
      <w:jc w:val="center"/>
      <w:outlineLvl w:val="3"/>
    </w:pPr>
    <w:rPr>
      <w:rFonts w:ascii="Tahoma" w:hAnsi="Tahoma" w:cs="Tahoma"/>
      <w:b/>
      <w:sz w:val="21"/>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821CA8"/>
    <w:rPr>
      <w:rFonts w:ascii="Times New Roman" w:eastAsia="Times New Roman" w:hAnsi="Times New Roman" w:cs="Times New Roman"/>
      <w:b/>
      <w:sz w:val="24"/>
      <w:szCs w:val="20"/>
      <w:u w:val="single"/>
      <w:lang w:eastAsia="cs-CZ"/>
    </w:rPr>
  </w:style>
  <w:style w:type="character" w:customStyle="1" w:styleId="Nadpis2Char">
    <w:name w:val="Nadpis 2 Char"/>
    <w:basedOn w:val="Standardnpsmoodstavce"/>
    <w:link w:val="Nadpis2"/>
    <w:rsid w:val="00821CA8"/>
    <w:rPr>
      <w:rFonts w:ascii="Times New Roman" w:eastAsia="Times New Roman" w:hAnsi="Times New Roman" w:cs="Times New Roman"/>
      <w:b/>
      <w:szCs w:val="20"/>
      <w:u w:val="single"/>
      <w:lang w:eastAsia="cs-CZ"/>
    </w:rPr>
  </w:style>
  <w:style w:type="character" w:customStyle="1" w:styleId="Nadpis3Char">
    <w:name w:val="Nadpis 3 Char"/>
    <w:basedOn w:val="Standardnpsmoodstavce"/>
    <w:link w:val="Nadpis3"/>
    <w:rsid w:val="00821CA8"/>
    <w:rPr>
      <w:rFonts w:ascii="Times New Roman" w:eastAsia="Times New Roman" w:hAnsi="Times New Roman" w:cs="Times New Roman"/>
      <w:b/>
      <w:sz w:val="20"/>
      <w:szCs w:val="20"/>
      <w:u w:val="single"/>
      <w:lang w:eastAsia="cs-CZ"/>
    </w:rPr>
  </w:style>
  <w:style w:type="character" w:customStyle="1" w:styleId="Nadpis4Char">
    <w:name w:val="Nadpis 4 Char"/>
    <w:basedOn w:val="Standardnpsmoodstavce"/>
    <w:link w:val="Nadpis4"/>
    <w:rsid w:val="00821CA8"/>
    <w:rPr>
      <w:rFonts w:ascii="Tahoma" w:eastAsia="Times New Roman" w:hAnsi="Tahoma" w:cs="Tahoma"/>
      <w:b/>
      <w:sz w:val="21"/>
      <w:szCs w:val="24"/>
      <w:u w:val="single"/>
      <w:lang w:eastAsia="cs-CZ"/>
    </w:rPr>
  </w:style>
  <w:style w:type="paragraph" w:styleId="Nzev">
    <w:name w:val="Title"/>
    <w:basedOn w:val="Normln"/>
    <w:link w:val="NzevChar"/>
    <w:qFormat/>
    <w:rsid w:val="00821CA8"/>
    <w:pPr>
      <w:widowControl w:val="0"/>
      <w:jc w:val="center"/>
    </w:pPr>
    <w:rPr>
      <w:b/>
      <w:i/>
      <w:sz w:val="28"/>
      <w:szCs w:val="20"/>
    </w:rPr>
  </w:style>
  <w:style w:type="character" w:customStyle="1" w:styleId="NzevChar">
    <w:name w:val="Název Char"/>
    <w:basedOn w:val="Standardnpsmoodstavce"/>
    <w:link w:val="Nzev"/>
    <w:rsid w:val="00821CA8"/>
    <w:rPr>
      <w:rFonts w:ascii="Times New Roman" w:eastAsia="Times New Roman" w:hAnsi="Times New Roman" w:cs="Times New Roman"/>
      <w:b/>
      <w:i/>
      <w:sz w:val="28"/>
      <w:szCs w:val="20"/>
      <w:lang w:eastAsia="cs-CZ"/>
    </w:rPr>
  </w:style>
  <w:style w:type="paragraph" w:styleId="Zkladntextodsazen">
    <w:name w:val="Body Text Indent"/>
    <w:basedOn w:val="Normln"/>
    <w:link w:val="ZkladntextodsazenChar"/>
    <w:semiHidden/>
    <w:rsid w:val="00821CA8"/>
    <w:pPr>
      <w:widowControl w:val="0"/>
      <w:ind w:firstLine="567"/>
      <w:jc w:val="both"/>
    </w:pPr>
    <w:rPr>
      <w:sz w:val="20"/>
      <w:szCs w:val="20"/>
    </w:rPr>
  </w:style>
  <w:style w:type="character" w:customStyle="1" w:styleId="ZkladntextodsazenChar">
    <w:name w:val="Základní text odsazený Char"/>
    <w:basedOn w:val="Standardnpsmoodstavce"/>
    <w:link w:val="Zkladntextodsazen"/>
    <w:semiHidden/>
    <w:rsid w:val="00821CA8"/>
    <w:rPr>
      <w:rFonts w:ascii="Times New Roman" w:eastAsia="Times New Roman" w:hAnsi="Times New Roman" w:cs="Times New Roman"/>
      <w:sz w:val="20"/>
      <w:szCs w:val="20"/>
      <w:lang w:eastAsia="cs-CZ"/>
    </w:rPr>
  </w:style>
  <w:style w:type="character" w:customStyle="1" w:styleId="platne1">
    <w:name w:val="platne1"/>
    <w:rsid w:val="00821CA8"/>
  </w:style>
  <w:style w:type="paragraph" w:styleId="Zhlav">
    <w:name w:val="header"/>
    <w:basedOn w:val="Normln"/>
    <w:link w:val="ZhlavChar"/>
    <w:semiHidden/>
    <w:rsid w:val="00821CA8"/>
    <w:pPr>
      <w:tabs>
        <w:tab w:val="center" w:pos="4536"/>
        <w:tab w:val="right" w:pos="9072"/>
      </w:tabs>
    </w:pPr>
  </w:style>
  <w:style w:type="character" w:customStyle="1" w:styleId="ZhlavChar">
    <w:name w:val="Záhlaví Char"/>
    <w:basedOn w:val="Standardnpsmoodstavce"/>
    <w:link w:val="Zhlav"/>
    <w:semiHidden/>
    <w:rsid w:val="00821CA8"/>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semiHidden/>
    <w:rsid w:val="00821CA8"/>
    <w:pPr>
      <w:tabs>
        <w:tab w:val="left" w:pos="360"/>
      </w:tabs>
      <w:spacing w:before="120"/>
      <w:ind w:left="357" w:hanging="357"/>
      <w:jc w:val="both"/>
    </w:pPr>
    <w:rPr>
      <w:rFonts w:ascii="Tahoma" w:hAnsi="Tahoma" w:cs="Tahoma"/>
      <w:bCs/>
      <w:sz w:val="22"/>
    </w:rPr>
  </w:style>
  <w:style w:type="character" w:customStyle="1" w:styleId="Zkladntextodsazen2Char">
    <w:name w:val="Základní text odsazený 2 Char"/>
    <w:basedOn w:val="Standardnpsmoodstavce"/>
    <w:link w:val="Zkladntextodsazen2"/>
    <w:semiHidden/>
    <w:rsid w:val="00821CA8"/>
    <w:rPr>
      <w:rFonts w:ascii="Tahoma" w:eastAsia="Times New Roman" w:hAnsi="Tahoma" w:cs="Tahoma"/>
      <w:bCs/>
      <w:szCs w:val="24"/>
      <w:lang w:eastAsia="cs-CZ"/>
    </w:rPr>
  </w:style>
  <w:style w:type="paragraph" w:styleId="Zkladntext">
    <w:name w:val="Body Text"/>
    <w:basedOn w:val="Normln"/>
    <w:link w:val="ZkladntextChar"/>
    <w:semiHidden/>
    <w:rsid w:val="00821CA8"/>
    <w:pPr>
      <w:tabs>
        <w:tab w:val="left" w:pos="-1980"/>
      </w:tabs>
      <w:overflowPunct w:val="0"/>
      <w:autoSpaceDE w:val="0"/>
      <w:autoSpaceDN w:val="0"/>
      <w:adjustRightInd w:val="0"/>
      <w:jc w:val="both"/>
      <w:textAlignment w:val="baseline"/>
    </w:pPr>
    <w:rPr>
      <w:rFonts w:ascii="Tahoma" w:hAnsi="Tahoma" w:cs="Tahoma"/>
      <w:sz w:val="22"/>
    </w:rPr>
  </w:style>
  <w:style w:type="character" w:customStyle="1" w:styleId="ZkladntextChar">
    <w:name w:val="Základní text Char"/>
    <w:basedOn w:val="Standardnpsmoodstavce"/>
    <w:link w:val="Zkladntext"/>
    <w:semiHidden/>
    <w:rsid w:val="00821CA8"/>
    <w:rPr>
      <w:rFonts w:ascii="Tahoma" w:eastAsia="Times New Roman" w:hAnsi="Tahoma" w:cs="Tahoma"/>
      <w:szCs w:val="24"/>
      <w:lang w:eastAsia="cs-CZ"/>
    </w:rPr>
  </w:style>
  <w:style w:type="paragraph" w:styleId="Zkladntextodsazen3">
    <w:name w:val="Body Text Indent 3"/>
    <w:basedOn w:val="Normln"/>
    <w:link w:val="Zkladntextodsazen3Char"/>
    <w:semiHidden/>
    <w:rsid w:val="00821CA8"/>
    <w:pPr>
      <w:tabs>
        <w:tab w:val="left" w:pos="360"/>
      </w:tabs>
      <w:spacing w:before="80"/>
      <w:ind w:left="357" w:hanging="357"/>
      <w:jc w:val="both"/>
    </w:pPr>
    <w:rPr>
      <w:rFonts w:ascii="Tahoma" w:hAnsi="Tahoma" w:cs="Tahoma"/>
      <w:bCs/>
      <w:sz w:val="21"/>
    </w:rPr>
  </w:style>
  <w:style w:type="character" w:customStyle="1" w:styleId="Zkladntextodsazen3Char">
    <w:name w:val="Základní text odsazený 3 Char"/>
    <w:basedOn w:val="Standardnpsmoodstavce"/>
    <w:link w:val="Zkladntextodsazen3"/>
    <w:semiHidden/>
    <w:rsid w:val="00821CA8"/>
    <w:rPr>
      <w:rFonts w:ascii="Tahoma" w:eastAsia="Times New Roman" w:hAnsi="Tahoma" w:cs="Tahoma"/>
      <w:bCs/>
      <w:sz w:val="21"/>
      <w:szCs w:val="24"/>
      <w:lang w:eastAsia="cs-CZ"/>
    </w:rPr>
  </w:style>
  <w:style w:type="paragraph" w:styleId="Zpat">
    <w:name w:val="footer"/>
    <w:basedOn w:val="Normln"/>
    <w:link w:val="ZpatChar"/>
    <w:uiPriority w:val="99"/>
    <w:rsid w:val="00821CA8"/>
    <w:pPr>
      <w:tabs>
        <w:tab w:val="center" w:pos="4536"/>
        <w:tab w:val="right" w:pos="9072"/>
      </w:tabs>
    </w:pPr>
  </w:style>
  <w:style w:type="character" w:customStyle="1" w:styleId="ZpatChar">
    <w:name w:val="Zápatí Char"/>
    <w:basedOn w:val="Standardnpsmoodstavce"/>
    <w:link w:val="Zpat"/>
    <w:uiPriority w:val="99"/>
    <w:rsid w:val="00821CA8"/>
    <w:rPr>
      <w:rFonts w:ascii="Times New Roman" w:eastAsia="Times New Roman" w:hAnsi="Times New Roman" w:cs="Times New Roman"/>
      <w:sz w:val="24"/>
      <w:szCs w:val="24"/>
      <w:lang w:eastAsia="cs-CZ"/>
    </w:rPr>
  </w:style>
  <w:style w:type="character" w:styleId="Odkaznakoment">
    <w:name w:val="annotation reference"/>
    <w:uiPriority w:val="99"/>
    <w:semiHidden/>
    <w:unhideWhenUsed/>
    <w:rsid w:val="00821CA8"/>
    <w:rPr>
      <w:sz w:val="16"/>
      <w:szCs w:val="16"/>
    </w:rPr>
  </w:style>
  <w:style w:type="paragraph" w:styleId="Textkomente">
    <w:name w:val="annotation text"/>
    <w:basedOn w:val="Normln"/>
    <w:link w:val="TextkomenteChar"/>
    <w:uiPriority w:val="99"/>
    <w:semiHidden/>
    <w:unhideWhenUsed/>
    <w:rsid w:val="00821CA8"/>
    <w:rPr>
      <w:sz w:val="20"/>
      <w:szCs w:val="20"/>
    </w:rPr>
  </w:style>
  <w:style w:type="character" w:customStyle="1" w:styleId="TextkomenteChar">
    <w:name w:val="Text komentáře Char"/>
    <w:basedOn w:val="Standardnpsmoodstavce"/>
    <w:link w:val="Textkomente"/>
    <w:uiPriority w:val="99"/>
    <w:semiHidden/>
    <w:rsid w:val="00821CA8"/>
    <w:rPr>
      <w:rFonts w:ascii="Times New Roman" w:eastAsia="Times New Roman" w:hAnsi="Times New Roman" w:cs="Times New Roman"/>
      <w:sz w:val="20"/>
      <w:szCs w:val="20"/>
      <w:lang w:eastAsia="cs-CZ"/>
    </w:rPr>
  </w:style>
  <w:style w:type="paragraph" w:styleId="Odstavecseseznamem">
    <w:name w:val="List Paragraph"/>
    <w:basedOn w:val="Normln"/>
    <w:link w:val="OdstavecseseznamemChar"/>
    <w:uiPriority w:val="34"/>
    <w:qFormat/>
    <w:rsid w:val="00821CA8"/>
    <w:pPr>
      <w:ind w:left="720"/>
      <w:contextualSpacing/>
    </w:pPr>
  </w:style>
  <w:style w:type="character" w:styleId="Hypertextovodkaz">
    <w:name w:val="Hyperlink"/>
    <w:basedOn w:val="Standardnpsmoodstavce"/>
    <w:uiPriority w:val="99"/>
    <w:unhideWhenUsed/>
    <w:rsid w:val="00821CA8"/>
    <w:rPr>
      <w:color w:val="0000FF"/>
      <w:u w:val="single"/>
    </w:rPr>
  </w:style>
  <w:style w:type="paragraph" w:styleId="Textbubliny">
    <w:name w:val="Balloon Text"/>
    <w:basedOn w:val="Normln"/>
    <w:link w:val="TextbublinyChar"/>
    <w:uiPriority w:val="99"/>
    <w:semiHidden/>
    <w:unhideWhenUsed/>
    <w:rsid w:val="00821CA8"/>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21CA8"/>
    <w:rPr>
      <w:rFonts w:ascii="Segoe UI" w:eastAsia="Times New Roman" w:hAnsi="Segoe UI" w:cs="Segoe UI"/>
      <w:sz w:val="18"/>
      <w:szCs w:val="18"/>
      <w:lang w:eastAsia="cs-CZ"/>
    </w:rPr>
  </w:style>
  <w:style w:type="character" w:customStyle="1" w:styleId="nounderline">
    <w:name w:val="nounderline"/>
    <w:basedOn w:val="Standardnpsmoodstavce"/>
    <w:rsid w:val="00821CA8"/>
  </w:style>
  <w:style w:type="character" w:customStyle="1" w:styleId="preformatted">
    <w:name w:val="preformatted"/>
    <w:basedOn w:val="Standardnpsmoodstavce"/>
    <w:rsid w:val="00821CA8"/>
  </w:style>
  <w:style w:type="character" w:customStyle="1" w:styleId="nowrap">
    <w:name w:val="nowrap"/>
    <w:basedOn w:val="Standardnpsmoodstavce"/>
    <w:rsid w:val="00821CA8"/>
  </w:style>
  <w:style w:type="paragraph" w:customStyle="1" w:styleId="Default">
    <w:name w:val="Default"/>
    <w:rsid w:val="00681290"/>
    <w:pPr>
      <w:autoSpaceDE w:val="0"/>
      <w:autoSpaceDN w:val="0"/>
      <w:adjustRightInd w:val="0"/>
      <w:spacing w:after="0" w:line="240" w:lineRule="auto"/>
    </w:pPr>
    <w:rPr>
      <w:rFonts w:ascii="Calibri" w:hAnsi="Calibri" w:cs="Calibri"/>
      <w:color w:val="000000"/>
      <w:sz w:val="24"/>
      <w:szCs w:val="24"/>
    </w:rPr>
  </w:style>
  <w:style w:type="character" w:customStyle="1" w:styleId="OdstavecseseznamemChar">
    <w:name w:val="Odstavec se seznamem Char"/>
    <w:basedOn w:val="Standardnpsmoodstavce"/>
    <w:link w:val="Odstavecseseznamem"/>
    <w:uiPriority w:val="34"/>
    <w:rsid w:val="006E4C44"/>
    <w:rPr>
      <w:rFonts w:ascii="Times New Roman" w:eastAsia="Times New Roman" w:hAnsi="Times New Roman" w:cs="Times New Roman"/>
      <w:sz w:val="24"/>
      <w:szCs w:val="24"/>
      <w:lang w:eastAsia="cs-CZ"/>
    </w:rPr>
  </w:style>
  <w:style w:type="paragraph" w:customStyle="1" w:styleId="Text">
    <w:name w:val="Text"/>
    <w:basedOn w:val="Normln"/>
    <w:rsid w:val="006E4C44"/>
    <w:pPr>
      <w:suppressAutoHyphens/>
      <w:spacing w:before="60" w:after="60"/>
    </w:pPr>
    <w:rPr>
      <w:rFonts w:ascii="Arial" w:hAnsi="Arial"/>
      <w:kern w:val="1"/>
      <w:sz w:val="16"/>
      <w:lang w:eastAsia="ar-SA"/>
    </w:rPr>
  </w:style>
  <w:style w:type="paragraph" w:customStyle="1" w:styleId="Zkladntext21">
    <w:name w:val="Základní text 21"/>
    <w:basedOn w:val="Normln"/>
    <w:rsid w:val="00A92313"/>
    <w:pPr>
      <w:suppressAutoHyphens/>
    </w:pPr>
    <w:rPr>
      <w:kern w:val="1"/>
      <w:lang w:eastAsia="ar-SA"/>
    </w:rPr>
  </w:style>
  <w:style w:type="paragraph" w:customStyle="1" w:styleId="BoddohodyII">
    <w:name w:val="Bod dohody II"/>
    <w:basedOn w:val="Normln"/>
    <w:rsid w:val="003A02BA"/>
    <w:pPr>
      <w:numPr>
        <w:numId w:val="15"/>
      </w:numPr>
      <w:spacing w:before="120"/>
      <w:jc w:val="both"/>
    </w:pPr>
    <w:rPr>
      <w:rFonts w:ascii="Arial" w:hAnsi="Arial"/>
      <w:sz w:val="20"/>
    </w:rPr>
  </w:style>
  <w:style w:type="paragraph" w:customStyle="1" w:styleId="boddohodyii0">
    <w:name w:val="boddohodyii"/>
    <w:basedOn w:val="Normln"/>
    <w:rsid w:val="003A02BA"/>
    <w:pPr>
      <w:suppressAutoHyphens/>
    </w:pPr>
    <w:rPr>
      <w:kern w:val="1"/>
      <w:lang w:eastAsia="ar-SA"/>
    </w:rPr>
  </w:style>
  <w:style w:type="paragraph" w:styleId="Pedmtkomente">
    <w:name w:val="annotation subject"/>
    <w:basedOn w:val="Textkomente"/>
    <w:next w:val="Textkomente"/>
    <w:link w:val="PedmtkomenteChar"/>
    <w:uiPriority w:val="99"/>
    <w:semiHidden/>
    <w:unhideWhenUsed/>
    <w:rsid w:val="00325707"/>
    <w:rPr>
      <w:b/>
      <w:bCs/>
    </w:rPr>
  </w:style>
  <w:style w:type="character" w:customStyle="1" w:styleId="PedmtkomenteChar">
    <w:name w:val="Předmět komentáře Char"/>
    <w:basedOn w:val="TextkomenteChar"/>
    <w:link w:val="Pedmtkomente"/>
    <w:uiPriority w:val="99"/>
    <w:semiHidden/>
    <w:rsid w:val="00325707"/>
    <w:rPr>
      <w:rFonts w:ascii="Times New Roman" w:eastAsia="Times New Roman" w:hAnsi="Times New Roman" w:cs="Times New Roman"/>
      <w:b/>
      <w:bCs/>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21CA8"/>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821CA8"/>
    <w:pPr>
      <w:keepNext/>
      <w:widowControl w:val="0"/>
      <w:jc w:val="center"/>
      <w:outlineLvl w:val="0"/>
    </w:pPr>
    <w:rPr>
      <w:b/>
      <w:szCs w:val="20"/>
      <w:u w:val="single"/>
    </w:rPr>
  </w:style>
  <w:style w:type="paragraph" w:styleId="Nadpis2">
    <w:name w:val="heading 2"/>
    <w:basedOn w:val="Normln"/>
    <w:next w:val="Normln"/>
    <w:link w:val="Nadpis2Char"/>
    <w:qFormat/>
    <w:rsid w:val="00821CA8"/>
    <w:pPr>
      <w:keepNext/>
      <w:widowControl w:val="0"/>
      <w:jc w:val="center"/>
      <w:outlineLvl w:val="1"/>
    </w:pPr>
    <w:rPr>
      <w:b/>
      <w:sz w:val="22"/>
      <w:szCs w:val="20"/>
      <w:u w:val="single"/>
    </w:rPr>
  </w:style>
  <w:style w:type="paragraph" w:styleId="Nadpis3">
    <w:name w:val="heading 3"/>
    <w:basedOn w:val="Normln"/>
    <w:next w:val="Normln"/>
    <w:link w:val="Nadpis3Char"/>
    <w:qFormat/>
    <w:rsid w:val="00821CA8"/>
    <w:pPr>
      <w:keepNext/>
      <w:widowControl w:val="0"/>
      <w:jc w:val="center"/>
      <w:outlineLvl w:val="2"/>
    </w:pPr>
    <w:rPr>
      <w:b/>
      <w:sz w:val="20"/>
      <w:szCs w:val="20"/>
      <w:u w:val="single"/>
    </w:rPr>
  </w:style>
  <w:style w:type="paragraph" w:styleId="Nadpis4">
    <w:name w:val="heading 4"/>
    <w:basedOn w:val="Normln"/>
    <w:next w:val="Normln"/>
    <w:link w:val="Nadpis4Char"/>
    <w:qFormat/>
    <w:rsid w:val="00821CA8"/>
    <w:pPr>
      <w:keepNext/>
      <w:spacing w:after="120"/>
      <w:jc w:val="center"/>
      <w:outlineLvl w:val="3"/>
    </w:pPr>
    <w:rPr>
      <w:rFonts w:ascii="Tahoma" w:hAnsi="Tahoma" w:cs="Tahoma"/>
      <w:b/>
      <w:sz w:val="21"/>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821CA8"/>
    <w:rPr>
      <w:rFonts w:ascii="Times New Roman" w:eastAsia="Times New Roman" w:hAnsi="Times New Roman" w:cs="Times New Roman"/>
      <w:b/>
      <w:sz w:val="24"/>
      <w:szCs w:val="20"/>
      <w:u w:val="single"/>
      <w:lang w:eastAsia="cs-CZ"/>
    </w:rPr>
  </w:style>
  <w:style w:type="character" w:customStyle="1" w:styleId="Nadpis2Char">
    <w:name w:val="Nadpis 2 Char"/>
    <w:basedOn w:val="Standardnpsmoodstavce"/>
    <w:link w:val="Nadpis2"/>
    <w:rsid w:val="00821CA8"/>
    <w:rPr>
      <w:rFonts w:ascii="Times New Roman" w:eastAsia="Times New Roman" w:hAnsi="Times New Roman" w:cs="Times New Roman"/>
      <w:b/>
      <w:szCs w:val="20"/>
      <w:u w:val="single"/>
      <w:lang w:eastAsia="cs-CZ"/>
    </w:rPr>
  </w:style>
  <w:style w:type="character" w:customStyle="1" w:styleId="Nadpis3Char">
    <w:name w:val="Nadpis 3 Char"/>
    <w:basedOn w:val="Standardnpsmoodstavce"/>
    <w:link w:val="Nadpis3"/>
    <w:rsid w:val="00821CA8"/>
    <w:rPr>
      <w:rFonts w:ascii="Times New Roman" w:eastAsia="Times New Roman" w:hAnsi="Times New Roman" w:cs="Times New Roman"/>
      <w:b/>
      <w:sz w:val="20"/>
      <w:szCs w:val="20"/>
      <w:u w:val="single"/>
      <w:lang w:eastAsia="cs-CZ"/>
    </w:rPr>
  </w:style>
  <w:style w:type="character" w:customStyle="1" w:styleId="Nadpis4Char">
    <w:name w:val="Nadpis 4 Char"/>
    <w:basedOn w:val="Standardnpsmoodstavce"/>
    <w:link w:val="Nadpis4"/>
    <w:rsid w:val="00821CA8"/>
    <w:rPr>
      <w:rFonts w:ascii="Tahoma" w:eastAsia="Times New Roman" w:hAnsi="Tahoma" w:cs="Tahoma"/>
      <w:b/>
      <w:sz w:val="21"/>
      <w:szCs w:val="24"/>
      <w:u w:val="single"/>
      <w:lang w:eastAsia="cs-CZ"/>
    </w:rPr>
  </w:style>
  <w:style w:type="paragraph" w:styleId="Nzev">
    <w:name w:val="Title"/>
    <w:basedOn w:val="Normln"/>
    <w:link w:val="NzevChar"/>
    <w:qFormat/>
    <w:rsid w:val="00821CA8"/>
    <w:pPr>
      <w:widowControl w:val="0"/>
      <w:jc w:val="center"/>
    </w:pPr>
    <w:rPr>
      <w:b/>
      <w:i/>
      <w:sz w:val="28"/>
      <w:szCs w:val="20"/>
    </w:rPr>
  </w:style>
  <w:style w:type="character" w:customStyle="1" w:styleId="NzevChar">
    <w:name w:val="Název Char"/>
    <w:basedOn w:val="Standardnpsmoodstavce"/>
    <w:link w:val="Nzev"/>
    <w:rsid w:val="00821CA8"/>
    <w:rPr>
      <w:rFonts w:ascii="Times New Roman" w:eastAsia="Times New Roman" w:hAnsi="Times New Roman" w:cs="Times New Roman"/>
      <w:b/>
      <w:i/>
      <w:sz w:val="28"/>
      <w:szCs w:val="20"/>
      <w:lang w:eastAsia="cs-CZ"/>
    </w:rPr>
  </w:style>
  <w:style w:type="paragraph" w:styleId="Zkladntextodsazen">
    <w:name w:val="Body Text Indent"/>
    <w:basedOn w:val="Normln"/>
    <w:link w:val="ZkladntextodsazenChar"/>
    <w:semiHidden/>
    <w:rsid w:val="00821CA8"/>
    <w:pPr>
      <w:widowControl w:val="0"/>
      <w:ind w:firstLine="567"/>
      <w:jc w:val="both"/>
    </w:pPr>
    <w:rPr>
      <w:sz w:val="20"/>
      <w:szCs w:val="20"/>
    </w:rPr>
  </w:style>
  <w:style w:type="character" w:customStyle="1" w:styleId="ZkladntextodsazenChar">
    <w:name w:val="Základní text odsazený Char"/>
    <w:basedOn w:val="Standardnpsmoodstavce"/>
    <w:link w:val="Zkladntextodsazen"/>
    <w:semiHidden/>
    <w:rsid w:val="00821CA8"/>
    <w:rPr>
      <w:rFonts w:ascii="Times New Roman" w:eastAsia="Times New Roman" w:hAnsi="Times New Roman" w:cs="Times New Roman"/>
      <w:sz w:val="20"/>
      <w:szCs w:val="20"/>
      <w:lang w:eastAsia="cs-CZ"/>
    </w:rPr>
  </w:style>
  <w:style w:type="character" w:customStyle="1" w:styleId="platne1">
    <w:name w:val="platne1"/>
    <w:rsid w:val="00821CA8"/>
  </w:style>
  <w:style w:type="paragraph" w:styleId="Zhlav">
    <w:name w:val="header"/>
    <w:basedOn w:val="Normln"/>
    <w:link w:val="ZhlavChar"/>
    <w:semiHidden/>
    <w:rsid w:val="00821CA8"/>
    <w:pPr>
      <w:tabs>
        <w:tab w:val="center" w:pos="4536"/>
        <w:tab w:val="right" w:pos="9072"/>
      </w:tabs>
    </w:pPr>
  </w:style>
  <w:style w:type="character" w:customStyle="1" w:styleId="ZhlavChar">
    <w:name w:val="Záhlaví Char"/>
    <w:basedOn w:val="Standardnpsmoodstavce"/>
    <w:link w:val="Zhlav"/>
    <w:semiHidden/>
    <w:rsid w:val="00821CA8"/>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semiHidden/>
    <w:rsid w:val="00821CA8"/>
    <w:pPr>
      <w:tabs>
        <w:tab w:val="left" w:pos="360"/>
      </w:tabs>
      <w:spacing w:before="120"/>
      <w:ind w:left="357" w:hanging="357"/>
      <w:jc w:val="both"/>
    </w:pPr>
    <w:rPr>
      <w:rFonts w:ascii="Tahoma" w:hAnsi="Tahoma" w:cs="Tahoma"/>
      <w:bCs/>
      <w:sz w:val="22"/>
    </w:rPr>
  </w:style>
  <w:style w:type="character" w:customStyle="1" w:styleId="Zkladntextodsazen2Char">
    <w:name w:val="Základní text odsazený 2 Char"/>
    <w:basedOn w:val="Standardnpsmoodstavce"/>
    <w:link w:val="Zkladntextodsazen2"/>
    <w:semiHidden/>
    <w:rsid w:val="00821CA8"/>
    <w:rPr>
      <w:rFonts w:ascii="Tahoma" w:eastAsia="Times New Roman" w:hAnsi="Tahoma" w:cs="Tahoma"/>
      <w:bCs/>
      <w:szCs w:val="24"/>
      <w:lang w:eastAsia="cs-CZ"/>
    </w:rPr>
  </w:style>
  <w:style w:type="paragraph" w:styleId="Zkladntext">
    <w:name w:val="Body Text"/>
    <w:basedOn w:val="Normln"/>
    <w:link w:val="ZkladntextChar"/>
    <w:semiHidden/>
    <w:rsid w:val="00821CA8"/>
    <w:pPr>
      <w:tabs>
        <w:tab w:val="left" w:pos="-1980"/>
      </w:tabs>
      <w:overflowPunct w:val="0"/>
      <w:autoSpaceDE w:val="0"/>
      <w:autoSpaceDN w:val="0"/>
      <w:adjustRightInd w:val="0"/>
      <w:jc w:val="both"/>
      <w:textAlignment w:val="baseline"/>
    </w:pPr>
    <w:rPr>
      <w:rFonts w:ascii="Tahoma" w:hAnsi="Tahoma" w:cs="Tahoma"/>
      <w:sz w:val="22"/>
    </w:rPr>
  </w:style>
  <w:style w:type="character" w:customStyle="1" w:styleId="ZkladntextChar">
    <w:name w:val="Základní text Char"/>
    <w:basedOn w:val="Standardnpsmoodstavce"/>
    <w:link w:val="Zkladntext"/>
    <w:semiHidden/>
    <w:rsid w:val="00821CA8"/>
    <w:rPr>
      <w:rFonts w:ascii="Tahoma" w:eastAsia="Times New Roman" w:hAnsi="Tahoma" w:cs="Tahoma"/>
      <w:szCs w:val="24"/>
      <w:lang w:eastAsia="cs-CZ"/>
    </w:rPr>
  </w:style>
  <w:style w:type="paragraph" w:styleId="Zkladntextodsazen3">
    <w:name w:val="Body Text Indent 3"/>
    <w:basedOn w:val="Normln"/>
    <w:link w:val="Zkladntextodsazen3Char"/>
    <w:semiHidden/>
    <w:rsid w:val="00821CA8"/>
    <w:pPr>
      <w:tabs>
        <w:tab w:val="left" w:pos="360"/>
      </w:tabs>
      <w:spacing w:before="80"/>
      <w:ind w:left="357" w:hanging="357"/>
      <w:jc w:val="both"/>
    </w:pPr>
    <w:rPr>
      <w:rFonts w:ascii="Tahoma" w:hAnsi="Tahoma" w:cs="Tahoma"/>
      <w:bCs/>
      <w:sz w:val="21"/>
    </w:rPr>
  </w:style>
  <w:style w:type="character" w:customStyle="1" w:styleId="Zkladntextodsazen3Char">
    <w:name w:val="Základní text odsazený 3 Char"/>
    <w:basedOn w:val="Standardnpsmoodstavce"/>
    <w:link w:val="Zkladntextodsazen3"/>
    <w:semiHidden/>
    <w:rsid w:val="00821CA8"/>
    <w:rPr>
      <w:rFonts w:ascii="Tahoma" w:eastAsia="Times New Roman" w:hAnsi="Tahoma" w:cs="Tahoma"/>
      <w:bCs/>
      <w:sz w:val="21"/>
      <w:szCs w:val="24"/>
      <w:lang w:eastAsia="cs-CZ"/>
    </w:rPr>
  </w:style>
  <w:style w:type="paragraph" w:styleId="Zpat">
    <w:name w:val="footer"/>
    <w:basedOn w:val="Normln"/>
    <w:link w:val="ZpatChar"/>
    <w:uiPriority w:val="99"/>
    <w:rsid w:val="00821CA8"/>
    <w:pPr>
      <w:tabs>
        <w:tab w:val="center" w:pos="4536"/>
        <w:tab w:val="right" w:pos="9072"/>
      </w:tabs>
    </w:pPr>
  </w:style>
  <w:style w:type="character" w:customStyle="1" w:styleId="ZpatChar">
    <w:name w:val="Zápatí Char"/>
    <w:basedOn w:val="Standardnpsmoodstavce"/>
    <w:link w:val="Zpat"/>
    <w:uiPriority w:val="99"/>
    <w:rsid w:val="00821CA8"/>
    <w:rPr>
      <w:rFonts w:ascii="Times New Roman" w:eastAsia="Times New Roman" w:hAnsi="Times New Roman" w:cs="Times New Roman"/>
      <w:sz w:val="24"/>
      <w:szCs w:val="24"/>
      <w:lang w:eastAsia="cs-CZ"/>
    </w:rPr>
  </w:style>
  <w:style w:type="character" w:styleId="Odkaznakoment">
    <w:name w:val="annotation reference"/>
    <w:uiPriority w:val="99"/>
    <w:semiHidden/>
    <w:unhideWhenUsed/>
    <w:rsid w:val="00821CA8"/>
    <w:rPr>
      <w:sz w:val="16"/>
      <w:szCs w:val="16"/>
    </w:rPr>
  </w:style>
  <w:style w:type="paragraph" w:styleId="Textkomente">
    <w:name w:val="annotation text"/>
    <w:basedOn w:val="Normln"/>
    <w:link w:val="TextkomenteChar"/>
    <w:uiPriority w:val="99"/>
    <w:semiHidden/>
    <w:unhideWhenUsed/>
    <w:rsid w:val="00821CA8"/>
    <w:rPr>
      <w:sz w:val="20"/>
      <w:szCs w:val="20"/>
    </w:rPr>
  </w:style>
  <w:style w:type="character" w:customStyle="1" w:styleId="TextkomenteChar">
    <w:name w:val="Text komentáře Char"/>
    <w:basedOn w:val="Standardnpsmoodstavce"/>
    <w:link w:val="Textkomente"/>
    <w:uiPriority w:val="99"/>
    <w:semiHidden/>
    <w:rsid w:val="00821CA8"/>
    <w:rPr>
      <w:rFonts w:ascii="Times New Roman" w:eastAsia="Times New Roman" w:hAnsi="Times New Roman" w:cs="Times New Roman"/>
      <w:sz w:val="20"/>
      <w:szCs w:val="20"/>
      <w:lang w:eastAsia="cs-CZ"/>
    </w:rPr>
  </w:style>
  <w:style w:type="paragraph" w:styleId="Odstavecseseznamem">
    <w:name w:val="List Paragraph"/>
    <w:basedOn w:val="Normln"/>
    <w:link w:val="OdstavecseseznamemChar"/>
    <w:uiPriority w:val="34"/>
    <w:qFormat/>
    <w:rsid w:val="00821CA8"/>
    <w:pPr>
      <w:ind w:left="720"/>
      <w:contextualSpacing/>
    </w:pPr>
  </w:style>
  <w:style w:type="character" w:styleId="Hypertextovodkaz">
    <w:name w:val="Hyperlink"/>
    <w:basedOn w:val="Standardnpsmoodstavce"/>
    <w:uiPriority w:val="99"/>
    <w:unhideWhenUsed/>
    <w:rsid w:val="00821CA8"/>
    <w:rPr>
      <w:color w:val="0000FF"/>
      <w:u w:val="single"/>
    </w:rPr>
  </w:style>
  <w:style w:type="paragraph" w:styleId="Textbubliny">
    <w:name w:val="Balloon Text"/>
    <w:basedOn w:val="Normln"/>
    <w:link w:val="TextbublinyChar"/>
    <w:uiPriority w:val="99"/>
    <w:semiHidden/>
    <w:unhideWhenUsed/>
    <w:rsid w:val="00821CA8"/>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21CA8"/>
    <w:rPr>
      <w:rFonts w:ascii="Segoe UI" w:eastAsia="Times New Roman" w:hAnsi="Segoe UI" w:cs="Segoe UI"/>
      <w:sz w:val="18"/>
      <w:szCs w:val="18"/>
      <w:lang w:eastAsia="cs-CZ"/>
    </w:rPr>
  </w:style>
  <w:style w:type="character" w:customStyle="1" w:styleId="nounderline">
    <w:name w:val="nounderline"/>
    <w:basedOn w:val="Standardnpsmoodstavce"/>
    <w:rsid w:val="00821CA8"/>
  </w:style>
  <w:style w:type="character" w:customStyle="1" w:styleId="preformatted">
    <w:name w:val="preformatted"/>
    <w:basedOn w:val="Standardnpsmoodstavce"/>
    <w:rsid w:val="00821CA8"/>
  </w:style>
  <w:style w:type="character" w:customStyle="1" w:styleId="nowrap">
    <w:name w:val="nowrap"/>
    <w:basedOn w:val="Standardnpsmoodstavce"/>
    <w:rsid w:val="00821CA8"/>
  </w:style>
  <w:style w:type="paragraph" w:customStyle="1" w:styleId="Default">
    <w:name w:val="Default"/>
    <w:rsid w:val="00681290"/>
    <w:pPr>
      <w:autoSpaceDE w:val="0"/>
      <w:autoSpaceDN w:val="0"/>
      <w:adjustRightInd w:val="0"/>
      <w:spacing w:after="0" w:line="240" w:lineRule="auto"/>
    </w:pPr>
    <w:rPr>
      <w:rFonts w:ascii="Calibri" w:hAnsi="Calibri" w:cs="Calibri"/>
      <w:color w:val="000000"/>
      <w:sz w:val="24"/>
      <w:szCs w:val="24"/>
    </w:rPr>
  </w:style>
  <w:style w:type="character" w:customStyle="1" w:styleId="OdstavecseseznamemChar">
    <w:name w:val="Odstavec se seznamem Char"/>
    <w:basedOn w:val="Standardnpsmoodstavce"/>
    <w:link w:val="Odstavecseseznamem"/>
    <w:uiPriority w:val="34"/>
    <w:rsid w:val="006E4C44"/>
    <w:rPr>
      <w:rFonts w:ascii="Times New Roman" w:eastAsia="Times New Roman" w:hAnsi="Times New Roman" w:cs="Times New Roman"/>
      <w:sz w:val="24"/>
      <w:szCs w:val="24"/>
      <w:lang w:eastAsia="cs-CZ"/>
    </w:rPr>
  </w:style>
  <w:style w:type="paragraph" w:customStyle="1" w:styleId="Text">
    <w:name w:val="Text"/>
    <w:basedOn w:val="Normln"/>
    <w:rsid w:val="006E4C44"/>
    <w:pPr>
      <w:suppressAutoHyphens/>
      <w:spacing w:before="60" w:after="60"/>
    </w:pPr>
    <w:rPr>
      <w:rFonts w:ascii="Arial" w:hAnsi="Arial"/>
      <w:kern w:val="1"/>
      <w:sz w:val="16"/>
      <w:lang w:eastAsia="ar-SA"/>
    </w:rPr>
  </w:style>
  <w:style w:type="paragraph" w:customStyle="1" w:styleId="Zkladntext21">
    <w:name w:val="Základní text 21"/>
    <w:basedOn w:val="Normln"/>
    <w:rsid w:val="00A92313"/>
    <w:pPr>
      <w:suppressAutoHyphens/>
    </w:pPr>
    <w:rPr>
      <w:kern w:val="1"/>
      <w:lang w:eastAsia="ar-SA"/>
    </w:rPr>
  </w:style>
  <w:style w:type="paragraph" w:customStyle="1" w:styleId="BoddohodyII">
    <w:name w:val="Bod dohody II"/>
    <w:basedOn w:val="Normln"/>
    <w:rsid w:val="003A02BA"/>
    <w:pPr>
      <w:numPr>
        <w:numId w:val="15"/>
      </w:numPr>
      <w:spacing w:before="120"/>
      <w:jc w:val="both"/>
    </w:pPr>
    <w:rPr>
      <w:rFonts w:ascii="Arial" w:hAnsi="Arial"/>
      <w:sz w:val="20"/>
    </w:rPr>
  </w:style>
  <w:style w:type="paragraph" w:customStyle="1" w:styleId="boddohodyii0">
    <w:name w:val="boddohodyii"/>
    <w:basedOn w:val="Normln"/>
    <w:rsid w:val="003A02BA"/>
    <w:pPr>
      <w:suppressAutoHyphens/>
    </w:pPr>
    <w:rPr>
      <w:kern w:val="1"/>
      <w:lang w:eastAsia="ar-SA"/>
    </w:rPr>
  </w:style>
  <w:style w:type="paragraph" w:styleId="Pedmtkomente">
    <w:name w:val="annotation subject"/>
    <w:basedOn w:val="Textkomente"/>
    <w:next w:val="Textkomente"/>
    <w:link w:val="PedmtkomenteChar"/>
    <w:uiPriority w:val="99"/>
    <w:semiHidden/>
    <w:unhideWhenUsed/>
    <w:rsid w:val="00325707"/>
    <w:rPr>
      <w:b/>
      <w:bCs/>
    </w:rPr>
  </w:style>
  <w:style w:type="character" w:customStyle="1" w:styleId="PedmtkomenteChar">
    <w:name w:val="Předmět komentáře Char"/>
    <w:basedOn w:val="TextkomenteChar"/>
    <w:link w:val="Pedmtkomente"/>
    <w:uiPriority w:val="99"/>
    <w:semiHidden/>
    <w:rsid w:val="00325707"/>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9856">
      <w:bodyDiv w:val="1"/>
      <w:marLeft w:val="0"/>
      <w:marRight w:val="0"/>
      <w:marTop w:val="0"/>
      <w:marBottom w:val="0"/>
      <w:divBdr>
        <w:top w:val="none" w:sz="0" w:space="0" w:color="auto"/>
        <w:left w:val="none" w:sz="0" w:space="0" w:color="auto"/>
        <w:bottom w:val="none" w:sz="0" w:space="0" w:color="auto"/>
        <w:right w:val="none" w:sz="0" w:space="0" w:color="auto"/>
      </w:divBdr>
      <w:divsChild>
        <w:div w:id="1546412122">
          <w:marLeft w:val="0"/>
          <w:marRight w:val="0"/>
          <w:marTop w:val="0"/>
          <w:marBottom w:val="0"/>
          <w:divBdr>
            <w:top w:val="none" w:sz="0" w:space="0" w:color="auto"/>
            <w:left w:val="none" w:sz="0" w:space="0" w:color="auto"/>
            <w:bottom w:val="none" w:sz="0" w:space="0" w:color="auto"/>
            <w:right w:val="none" w:sz="0" w:space="0" w:color="auto"/>
          </w:divBdr>
          <w:divsChild>
            <w:div w:id="904755818">
              <w:marLeft w:val="0"/>
              <w:marRight w:val="0"/>
              <w:marTop w:val="0"/>
              <w:marBottom w:val="0"/>
              <w:divBdr>
                <w:top w:val="none" w:sz="0" w:space="0" w:color="auto"/>
                <w:left w:val="none" w:sz="0" w:space="0" w:color="auto"/>
                <w:bottom w:val="none" w:sz="0" w:space="0" w:color="auto"/>
                <w:right w:val="none" w:sz="0" w:space="0" w:color="auto"/>
              </w:divBdr>
              <w:divsChild>
                <w:div w:id="376009814">
                  <w:marLeft w:val="0"/>
                  <w:marRight w:val="0"/>
                  <w:marTop w:val="0"/>
                  <w:marBottom w:val="0"/>
                  <w:divBdr>
                    <w:top w:val="none" w:sz="0" w:space="0" w:color="auto"/>
                    <w:left w:val="none" w:sz="0" w:space="0" w:color="auto"/>
                    <w:bottom w:val="none" w:sz="0" w:space="0" w:color="auto"/>
                    <w:right w:val="none" w:sz="0" w:space="0" w:color="auto"/>
                  </w:divBdr>
                  <w:divsChild>
                    <w:div w:id="607781682">
                      <w:marLeft w:val="0"/>
                      <w:marRight w:val="0"/>
                      <w:marTop w:val="0"/>
                      <w:marBottom w:val="0"/>
                      <w:divBdr>
                        <w:top w:val="none" w:sz="0" w:space="0" w:color="auto"/>
                        <w:left w:val="none" w:sz="0" w:space="0" w:color="auto"/>
                        <w:bottom w:val="none" w:sz="0" w:space="0" w:color="auto"/>
                        <w:right w:val="none" w:sz="0" w:space="0" w:color="auto"/>
                      </w:divBdr>
                      <w:divsChild>
                        <w:div w:id="27608313">
                          <w:marLeft w:val="0"/>
                          <w:marRight w:val="0"/>
                          <w:marTop w:val="0"/>
                          <w:marBottom w:val="0"/>
                          <w:divBdr>
                            <w:top w:val="none" w:sz="0" w:space="0" w:color="auto"/>
                            <w:left w:val="none" w:sz="0" w:space="0" w:color="auto"/>
                            <w:bottom w:val="none" w:sz="0" w:space="0" w:color="auto"/>
                            <w:right w:val="none" w:sz="0" w:space="0" w:color="auto"/>
                          </w:divBdr>
                          <w:divsChild>
                            <w:div w:id="600139012">
                              <w:marLeft w:val="0"/>
                              <w:marRight w:val="0"/>
                              <w:marTop w:val="0"/>
                              <w:marBottom w:val="0"/>
                              <w:divBdr>
                                <w:top w:val="none" w:sz="0" w:space="0" w:color="auto"/>
                                <w:left w:val="none" w:sz="0" w:space="0" w:color="auto"/>
                                <w:bottom w:val="none" w:sz="0" w:space="0" w:color="auto"/>
                                <w:right w:val="none" w:sz="0" w:space="0" w:color="auto"/>
                              </w:divBdr>
                              <w:divsChild>
                                <w:div w:id="93791255">
                                  <w:marLeft w:val="0"/>
                                  <w:marRight w:val="0"/>
                                  <w:marTop w:val="0"/>
                                  <w:marBottom w:val="0"/>
                                  <w:divBdr>
                                    <w:top w:val="none" w:sz="0" w:space="0" w:color="auto"/>
                                    <w:left w:val="none" w:sz="0" w:space="0" w:color="auto"/>
                                    <w:bottom w:val="none" w:sz="0" w:space="0" w:color="auto"/>
                                    <w:right w:val="none" w:sz="0" w:space="0" w:color="auto"/>
                                  </w:divBdr>
                                </w:div>
                              </w:divsChild>
                            </w:div>
                            <w:div w:id="1842810784">
                              <w:marLeft w:val="0"/>
                              <w:marRight w:val="0"/>
                              <w:marTop w:val="0"/>
                              <w:marBottom w:val="0"/>
                              <w:divBdr>
                                <w:top w:val="none" w:sz="0" w:space="0" w:color="auto"/>
                                <w:left w:val="none" w:sz="0" w:space="0" w:color="auto"/>
                                <w:bottom w:val="none" w:sz="0" w:space="0" w:color="auto"/>
                                <w:right w:val="none" w:sz="0" w:space="0" w:color="auto"/>
                              </w:divBdr>
                              <w:divsChild>
                                <w:div w:id="20457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5600712">
          <w:marLeft w:val="0"/>
          <w:marRight w:val="0"/>
          <w:marTop w:val="0"/>
          <w:marBottom w:val="0"/>
          <w:divBdr>
            <w:top w:val="none" w:sz="0" w:space="0" w:color="auto"/>
            <w:left w:val="none" w:sz="0" w:space="0" w:color="auto"/>
            <w:bottom w:val="none" w:sz="0" w:space="0" w:color="auto"/>
            <w:right w:val="none" w:sz="0" w:space="0" w:color="auto"/>
          </w:divBdr>
          <w:divsChild>
            <w:div w:id="768549992">
              <w:marLeft w:val="0"/>
              <w:marRight w:val="0"/>
              <w:marTop w:val="0"/>
              <w:marBottom w:val="0"/>
              <w:divBdr>
                <w:top w:val="none" w:sz="0" w:space="0" w:color="auto"/>
                <w:left w:val="none" w:sz="0" w:space="0" w:color="auto"/>
                <w:bottom w:val="none" w:sz="0" w:space="0" w:color="auto"/>
                <w:right w:val="none" w:sz="0" w:space="0" w:color="auto"/>
              </w:divBdr>
              <w:divsChild>
                <w:div w:id="1909605752">
                  <w:marLeft w:val="0"/>
                  <w:marRight w:val="0"/>
                  <w:marTop w:val="0"/>
                  <w:marBottom w:val="0"/>
                  <w:divBdr>
                    <w:top w:val="none" w:sz="0" w:space="0" w:color="auto"/>
                    <w:left w:val="none" w:sz="0" w:space="0" w:color="auto"/>
                    <w:bottom w:val="none" w:sz="0" w:space="0" w:color="auto"/>
                    <w:right w:val="none" w:sz="0" w:space="0" w:color="auto"/>
                  </w:divBdr>
                  <w:divsChild>
                    <w:div w:id="61222292">
                      <w:marLeft w:val="0"/>
                      <w:marRight w:val="0"/>
                      <w:marTop w:val="0"/>
                      <w:marBottom w:val="0"/>
                      <w:divBdr>
                        <w:top w:val="none" w:sz="0" w:space="0" w:color="auto"/>
                        <w:left w:val="none" w:sz="0" w:space="0" w:color="auto"/>
                        <w:bottom w:val="none" w:sz="0" w:space="0" w:color="auto"/>
                        <w:right w:val="none" w:sz="0" w:space="0" w:color="auto"/>
                      </w:divBdr>
                    </w:div>
                    <w:div w:id="753865665">
                      <w:marLeft w:val="0"/>
                      <w:marRight w:val="0"/>
                      <w:marTop w:val="0"/>
                      <w:marBottom w:val="0"/>
                      <w:divBdr>
                        <w:top w:val="none" w:sz="0" w:space="0" w:color="auto"/>
                        <w:left w:val="none" w:sz="0" w:space="0" w:color="auto"/>
                        <w:bottom w:val="none" w:sz="0" w:space="0" w:color="auto"/>
                        <w:right w:val="none" w:sz="0" w:space="0" w:color="auto"/>
                      </w:divBdr>
                      <w:divsChild>
                        <w:div w:id="2122917331">
                          <w:marLeft w:val="0"/>
                          <w:marRight w:val="0"/>
                          <w:marTop w:val="0"/>
                          <w:marBottom w:val="0"/>
                          <w:divBdr>
                            <w:top w:val="none" w:sz="0" w:space="0" w:color="auto"/>
                            <w:left w:val="none" w:sz="0" w:space="0" w:color="auto"/>
                            <w:bottom w:val="none" w:sz="0" w:space="0" w:color="auto"/>
                            <w:right w:val="none" w:sz="0" w:space="0" w:color="auto"/>
                          </w:divBdr>
                          <w:divsChild>
                            <w:div w:id="1543513708">
                              <w:marLeft w:val="0"/>
                              <w:marRight w:val="0"/>
                              <w:marTop w:val="0"/>
                              <w:marBottom w:val="0"/>
                              <w:divBdr>
                                <w:top w:val="none" w:sz="0" w:space="0" w:color="auto"/>
                                <w:left w:val="none" w:sz="0" w:space="0" w:color="auto"/>
                                <w:bottom w:val="none" w:sz="0" w:space="0" w:color="auto"/>
                                <w:right w:val="none" w:sz="0" w:space="0" w:color="auto"/>
                              </w:divBdr>
                              <w:divsChild>
                                <w:div w:id="506410233">
                                  <w:marLeft w:val="0"/>
                                  <w:marRight w:val="0"/>
                                  <w:marTop w:val="0"/>
                                  <w:marBottom w:val="0"/>
                                  <w:divBdr>
                                    <w:top w:val="none" w:sz="0" w:space="0" w:color="auto"/>
                                    <w:left w:val="none" w:sz="0" w:space="0" w:color="auto"/>
                                    <w:bottom w:val="none" w:sz="0" w:space="0" w:color="auto"/>
                                    <w:right w:val="none" w:sz="0" w:space="0" w:color="auto"/>
                                  </w:divBdr>
                                </w:div>
                              </w:divsChild>
                            </w:div>
                            <w:div w:id="1079136445">
                              <w:marLeft w:val="0"/>
                              <w:marRight w:val="0"/>
                              <w:marTop w:val="0"/>
                              <w:marBottom w:val="0"/>
                              <w:divBdr>
                                <w:top w:val="none" w:sz="0" w:space="0" w:color="auto"/>
                                <w:left w:val="none" w:sz="0" w:space="0" w:color="auto"/>
                                <w:bottom w:val="none" w:sz="0" w:space="0" w:color="auto"/>
                                <w:right w:val="none" w:sz="0" w:space="0" w:color="auto"/>
                              </w:divBdr>
                              <w:divsChild>
                                <w:div w:id="14582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49027">
          <w:marLeft w:val="0"/>
          <w:marRight w:val="0"/>
          <w:marTop w:val="0"/>
          <w:marBottom w:val="0"/>
          <w:divBdr>
            <w:top w:val="none" w:sz="0" w:space="0" w:color="auto"/>
            <w:left w:val="none" w:sz="0" w:space="0" w:color="auto"/>
            <w:bottom w:val="none" w:sz="0" w:space="0" w:color="auto"/>
            <w:right w:val="none" w:sz="0" w:space="0" w:color="auto"/>
          </w:divBdr>
          <w:divsChild>
            <w:div w:id="36321534">
              <w:marLeft w:val="0"/>
              <w:marRight w:val="0"/>
              <w:marTop w:val="0"/>
              <w:marBottom w:val="0"/>
              <w:divBdr>
                <w:top w:val="none" w:sz="0" w:space="0" w:color="auto"/>
                <w:left w:val="none" w:sz="0" w:space="0" w:color="auto"/>
                <w:bottom w:val="none" w:sz="0" w:space="0" w:color="auto"/>
                <w:right w:val="none" w:sz="0" w:space="0" w:color="auto"/>
              </w:divBdr>
              <w:divsChild>
                <w:div w:id="835851445">
                  <w:marLeft w:val="0"/>
                  <w:marRight w:val="0"/>
                  <w:marTop w:val="0"/>
                  <w:marBottom w:val="0"/>
                  <w:divBdr>
                    <w:top w:val="none" w:sz="0" w:space="0" w:color="auto"/>
                    <w:left w:val="none" w:sz="0" w:space="0" w:color="auto"/>
                    <w:bottom w:val="none" w:sz="0" w:space="0" w:color="auto"/>
                    <w:right w:val="none" w:sz="0" w:space="0" w:color="auto"/>
                  </w:divBdr>
                  <w:divsChild>
                    <w:div w:id="1917933826">
                      <w:marLeft w:val="0"/>
                      <w:marRight w:val="0"/>
                      <w:marTop w:val="0"/>
                      <w:marBottom w:val="0"/>
                      <w:divBdr>
                        <w:top w:val="none" w:sz="0" w:space="0" w:color="auto"/>
                        <w:left w:val="none" w:sz="0" w:space="0" w:color="auto"/>
                        <w:bottom w:val="none" w:sz="0" w:space="0" w:color="auto"/>
                        <w:right w:val="none" w:sz="0" w:space="0" w:color="auto"/>
                      </w:divBdr>
                    </w:div>
                    <w:div w:id="1920481695">
                      <w:marLeft w:val="0"/>
                      <w:marRight w:val="0"/>
                      <w:marTop w:val="0"/>
                      <w:marBottom w:val="0"/>
                      <w:divBdr>
                        <w:top w:val="none" w:sz="0" w:space="0" w:color="auto"/>
                        <w:left w:val="none" w:sz="0" w:space="0" w:color="auto"/>
                        <w:bottom w:val="none" w:sz="0" w:space="0" w:color="auto"/>
                        <w:right w:val="none" w:sz="0" w:space="0" w:color="auto"/>
                      </w:divBdr>
                      <w:divsChild>
                        <w:div w:id="639960711">
                          <w:marLeft w:val="0"/>
                          <w:marRight w:val="0"/>
                          <w:marTop w:val="0"/>
                          <w:marBottom w:val="0"/>
                          <w:divBdr>
                            <w:top w:val="none" w:sz="0" w:space="0" w:color="auto"/>
                            <w:left w:val="none" w:sz="0" w:space="0" w:color="auto"/>
                            <w:bottom w:val="none" w:sz="0" w:space="0" w:color="auto"/>
                            <w:right w:val="none" w:sz="0" w:space="0" w:color="auto"/>
                          </w:divBdr>
                          <w:divsChild>
                            <w:div w:id="1989743315">
                              <w:marLeft w:val="0"/>
                              <w:marRight w:val="0"/>
                              <w:marTop w:val="0"/>
                              <w:marBottom w:val="0"/>
                              <w:divBdr>
                                <w:top w:val="none" w:sz="0" w:space="0" w:color="auto"/>
                                <w:left w:val="none" w:sz="0" w:space="0" w:color="auto"/>
                                <w:bottom w:val="none" w:sz="0" w:space="0" w:color="auto"/>
                                <w:right w:val="none" w:sz="0" w:space="0" w:color="auto"/>
                              </w:divBdr>
                              <w:divsChild>
                                <w:div w:id="1006664325">
                                  <w:marLeft w:val="0"/>
                                  <w:marRight w:val="0"/>
                                  <w:marTop w:val="0"/>
                                  <w:marBottom w:val="0"/>
                                  <w:divBdr>
                                    <w:top w:val="none" w:sz="0" w:space="0" w:color="auto"/>
                                    <w:left w:val="none" w:sz="0" w:space="0" w:color="auto"/>
                                    <w:bottom w:val="none" w:sz="0" w:space="0" w:color="auto"/>
                                    <w:right w:val="none" w:sz="0" w:space="0" w:color="auto"/>
                                  </w:divBdr>
                                </w:div>
                              </w:divsChild>
                            </w:div>
                            <w:div w:id="1282613124">
                              <w:marLeft w:val="0"/>
                              <w:marRight w:val="0"/>
                              <w:marTop w:val="0"/>
                              <w:marBottom w:val="0"/>
                              <w:divBdr>
                                <w:top w:val="none" w:sz="0" w:space="0" w:color="auto"/>
                                <w:left w:val="none" w:sz="0" w:space="0" w:color="auto"/>
                                <w:bottom w:val="none" w:sz="0" w:space="0" w:color="auto"/>
                                <w:right w:val="none" w:sz="0" w:space="0" w:color="auto"/>
                              </w:divBdr>
                              <w:divsChild>
                                <w:div w:id="426003760">
                                  <w:marLeft w:val="0"/>
                                  <w:marRight w:val="0"/>
                                  <w:marTop w:val="0"/>
                                  <w:marBottom w:val="0"/>
                                  <w:divBdr>
                                    <w:top w:val="none" w:sz="0" w:space="0" w:color="auto"/>
                                    <w:left w:val="none" w:sz="0" w:space="0" w:color="auto"/>
                                    <w:bottom w:val="none" w:sz="0" w:space="0" w:color="auto"/>
                                    <w:right w:val="none" w:sz="0" w:space="0" w:color="auto"/>
                                  </w:divBdr>
                                  <w:divsChild>
                                    <w:div w:id="11111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795581">
          <w:marLeft w:val="0"/>
          <w:marRight w:val="0"/>
          <w:marTop w:val="0"/>
          <w:marBottom w:val="0"/>
          <w:divBdr>
            <w:top w:val="none" w:sz="0" w:space="0" w:color="auto"/>
            <w:left w:val="none" w:sz="0" w:space="0" w:color="auto"/>
            <w:bottom w:val="none" w:sz="0" w:space="0" w:color="auto"/>
            <w:right w:val="none" w:sz="0" w:space="0" w:color="auto"/>
          </w:divBdr>
          <w:divsChild>
            <w:div w:id="949052211">
              <w:marLeft w:val="0"/>
              <w:marRight w:val="0"/>
              <w:marTop w:val="0"/>
              <w:marBottom w:val="0"/>
              <w:divBdr>
                <w:top w:val="none" w:sz="0" w:space="0" w:color="auto"/>
                <w:left w:val="none" w:sz="0" w:space="0" w:color="auto"/>
                <w:bottom w:val="none" w:sz="0" w:space="0" w:color="auto"/>
                <w:right w:val="none" w:sz="0" w:space="0" w:color="auto"/>
              </w:divBdr>
              <w:divsChild>
                <w:div w:id="1293318878">
                  <w:marLeft w:val="0"/>
                  <w:marRight w:val="0"/>
                  <w:marTop w:val="0"/>
                  <w:marBottom w:val="0"/>
                  <w:divBdr>
                    <w:top w:val="none" w:sz="0" w:space="0" w:color="auto"/>
                    <w:left w:val="none" w:sz="0" w:space="0" w:color="auto"/>
                    <w:bottom w:val="none" w:sz="0" w:space="0" w:color="auto"/>
                    <w:right w:val="none" w:sz="0" w:space="0" w:color="auto"/>
                  </w:divBdr>
                  <w:divsChild>
                    <w:div w:id="2125997128">
                      <w:marLeft w:val="0"/>
                      <w:marRight w:val="0"/>
                      <w:marTop w:val="0"/>
                      <w:marBottom w:val="0"/>
                      <w:divBdr>
                        <w:top w:val="none" w:sz="0" w:space="0" w:color="auto"/>
                        <w:left w:val="none" w:sz="0" w:space="0" w:color="auto"/>
                        <w:bottom w:val="none" w:sz="0" w:space="0" w:color="auto"/>
                        <w:right w:val="none" w:sz="0" w:space="0" w:color="auto"/>
                      </w:divBdr>
                    </w:div>
                    <w:div w:id="468480737">
                      <w:marLeft w:val="0"/>
                      <w:marRight w:val="0"/>
                      <w:marTop w:val="0"/>
                      <w:marBottom w:val="0"/>
                      <w:divBdr>
                        <w:top w:val="none" w:sz="0" w:space="0" w:color="auto"/>
                        <w:left w:val="none" w:sz="0" w:space="0" w:color="auto"/>
                        <w:bottom w:val="none" w:sz="0" w:space="0" w:color="auto"/>
                        <w:right w:val="none" w:sz="0" w:space="0" w:color="auto"/>
                      </w:divBdr>
                      <w:divsChild>
                        <w:div w:id="945388890">
                          <w:marLeft w:val="0"/>
                          <w:marRight w:val="0"/>
                          <w:marTop w:val="0"/>
                          <w:marBottom w:val="0"/>
                          <w:divBdr>
                            <w:top w:val="none" w:sz="0" w:space="0" w:color="auto"/>
                            <w:left w:val="none" w:sz="0" w:space="0" w:color="auto"/>
                            <w:bottom w:val="none" w:sz="0" w:space="0" w:color="auto"/>
                            <w:right w:val="none" w:sz="0" w:space="0" w:color="auto"/>
                          </w:divBdr>
                          <w:divsChild>
                            <w:div w:id="2138332047">
                              <w:marLeft w:val="0"/>
                              <w:marRight w:val="0"/>
                              <w:marTop w:val="0"/>
                              <w:marBottom w:val="0"/>
                              <w:divBdr>
                                <w:top w:val="none" w:sz="0" w:space="0" w:color="auto"/>
                                <w:left w:val="none" w:sz="0" w:space="0" w:color="auto"/>
                                <w:bottom w:val="none" w:sz="0" w:space="0" w:color="auto"/>
                                <w:right w:val="none" w:sz="0" w:space="0" w:color="auto"/>
                              </w:divBdr>
                              <w:divsChild>
                                <w:div w:id="1603956684">
                                  <w:marLeft w:val="0"/>
                                  <w:marRight w:val="0"/>
                                  <w:marTop w:val="0"/>
                                  <w:marBottom w:val="0"/>
                                  <w:divBdr>
                                    <w:top w:val="none" w:sz="0" w:space="0" w:color="auto"/>
                                    <w:left w:val="none" w:sz="0" w:space="0" w:color="auto"/>
                                    <w:bottom w:val="none" w:sz="0" w:space="0" w:color="auto"/>
                                    <w:right w:val="none" w:sz="0" w:space="0" w:color="auto"/>
                                  </w:divBdr>
                                </w:div>
                              </w:divsChild>
                            </w:div>
                            <w:div w:id="1947421899">
                              <w:marLeft w:val="0"/>
                              <w:marRight w:val="0"/>
                              <w:marTop w:val="0"/>
                              <w:marBottom w:val="0"/>
                              <w:divBdr>
                                <w:top w:val="none" w:sz="0" w:space="0" w:color="auto"/>
                                <w:left w:val="none" w:sz="0" w:space="0" w:color="auto"/>
                                <w:bottom w:val="none" w:sz="0" w:space="0" w:color="auto"/>
                                <w:right w:val="none" w:sz="0" w:space="0" w:color="auto"/>
                              </w:divBdr>
                              <w:divsChild>
                                <w:div w:id="62616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375067">
          <w:marLeft w:val="0"/>
          <w:marRight w:val="0"/>
          <w:marTop w:val="0"/>
          <w:marBottom w:val="0"/>
          <w:divBdr>
            <w:top w:val="none" w:sz="0" w:space="0" w:color="auto"/>
            <w:left w:val="none" w:sz="0" w:space="0" w:color="auto"/>
            <w:bottom w:val="none" w:sz="0" w:space="0" w:color="auto"/>
            <w:right w:val="none" w:sz="0" w:space="0" w:color="auto"/>
          </w:divBdr>
          <w:divsChild>
            <w:div w:id="674310564">
              <w:marLeft w:val="0"/>
              <w:marRight w:val="0"/>
              <w:marTop w:val="0"/>
              <w:marBottom w:val="0"/>
              <w:divBdr>
                <w:top w:val="none" w:sz="0" w:space="0" w:color="auto"/>
                <w:left w:val="none" w:sz="0" w:space="0" w:color="auto"/>
                <w:bottom w:val="none" w:sz="0" w:space="0" w:color="auto"/>
                <w:right w:val="none" w:sz="0" w:space="0" w:color="auto"/>
              </w:divBdr>
              <w:divsChild>
                <w:div w:id="1019504702">
                  <w:marLeft w:val="0"/>
                  <w:marRight w:val="0"/>
                  <w:marTop w:val="0"/>
                  <w:marBottom w:val="0"/>
                  <w:divBdr>
                    <w:top w:val="none" w:sz="0" w:space="0" w:color="auto"/>
                    <w:left w:val="none" w:sz="0" w:space="0" w:color="auto"/>
                    <w:bottom w:val="none" w:sz="0" w:space="0" w:color="auto"/>
                    <w:right w:val="none" w:sz="0" w:space="0" w:color="auto"/>
                  </w:divBdr>
                  <w:divsChild>
                    <w:div w:id="9438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218344">
      <w:bodyDiv w:val="1"/>
      <w:marLeft w:val="0"/>
      <w:marRight w:val="0"/>
      <w:marTop w:val="0"/>
      <w:marBottom w:val="0"/>
      <w:divBdr>
        <w:top w:val="none" w:sz="0" w:space="0" w:color="auto"/>
        <w:left w:val="none" w:sz="0" w:space="0" w:color="auto"/>
        <w:bottom w:val="none" w:sz="0" w:space="0" w:color="auto"/>
        <w:right w:val="none" w:sz="0" w:space="0" w:color="auto"/>
      </w:divBdr>
    </w:div>
    <w:div w:id="137889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7</Pages>
  <Words>2913</Words>
  <Characters>17189</Characters>
  <Application>Microsoft Office Word</Application>
  <DocSecurity>0</DocSecurity>
  <Lines>143</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avesecka</dc:creator>
  <cp:keywords/>
  <dc:description/>
  <cp:lastModifiedBy>uzivatel</cp:lastModifiedBy>
  <cp:revision>14</cp:revision>
  <dcterms:created xsi:type="dcterms:W3CDTF">2020-02-24T08:14:00Z</dcterms:created>
  <dcterms:modified xsi:type="dcterms:W3CDTF">2020-05-13T09:31:00Z</dcterms:modified>
</cp:coreProperties>
</file>